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965122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965122">
        <w:rPr>
          <w:rFonts w:ascii="Garamond" w:hAnsi="Garamond" w:cs="Arial"/>
          <w:b/>
          <w:sz w:val="22"/>
          <w:szCs w:val="22"/>
        </w:rPr>
        <w:t>(</w:t>
      </w:r>
      <w:r w:rsidR="004F0A60" w:rsidRPr="00965122">
        <w:rPr>
          <w:rFonts w:ascii="Garamond" w:hAnsi="Garamond" w:cs="Arial"/>
          <w:b/>
          <w:sz w:val="24"/>
          <w:szCs w:val="24"/>
        </w:rPr>
        <w:t>Codice DiSAT201</w:t>
      </w:r>
      <w:r w:rsidR="00965122" w:rsidRPr="00965122">
        <w:rPr>
          <w:rFonts w:ascii="Garamond" w:hAnsi="Garamond" w:cs="Arial"/>
          <w:b/>
          <w:sz w:val="24"/>
          <w:szCs w:val="24"/>
        </w:rPr>
        <w:t>9</w:t>
      </w:r>
      <w:r w:rsidR="004F0A60" w:rsidRPr="00965122">
        <w:rPr>
          <w:rFonts w:ascii="Garamond" w:hAnsi="Garamond" w:cs="Arial"/>
          <w:b/>
          <w:sz w:val="24"/>
          <w:szCs w:val="24"/>
        </w:rPr>
        <w:t xml:space="preserve"> – bdr00</w:t>
      </w:r>
      <w:r w:rsidR="00965122" w:rsidRPr="00965122">
        <w:rPr>
          <w:rFonts w:ascii="Garamond" w:hAnsi="Garamond" w:cs="Arial"/>
          <w:b/>
          <w:sz w:val="24"/>
          <w:szCs w:val="24"/>
        </w:rPr>
        <w:t>3</w:t>
      </w:r>
      <w:r w:rsidR="004F0A60" w:rsidRPr="00965122">
        <w:rPr>
          <w:rFonts w:ascii="Garamond" w:hAnsi="Garamond" w:cs="Arial"/>
          <w:sz w:val="24"/>
          <w:szCs w:val="24"/>
        </w:rPr>
        <w:t>”</w:t>
      </w:r>
      <w:r w:rsidR="009823FC" w:rsidRPr="00965122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965122" w:rsidRPr="00965122">
        <w:rPr>
          <w:rFonts w:ascii="Garamond" w:hAnsi="Garamond" w:cs="Arial"/>
          <w:b/>
          <w:sz w:val="22"/>
          <w:szCs w:val="22"/>
        </w:rPr>
        <w:t>LEUCITI – Leucemie in Italia e Ticino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4" w:rsidRDefault="00A72904">
      <w:r>
        <w:separator/>
      </w:r>
    </w:p>
  </w:endnote>
  <w:endnote w:type="continuationSeparator" w:id="0">
    <w:p w:rsidR="00A72904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1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4" w:rsidRDefault="00A72904">
      <w:r>
        <w:separator/>
      </w:r>
    </w:p>
  </w:footnote>
  <w:footnote w:type="continuationSeparator" w:id="0">
    <w:p w:rsidR="00A72904" w:rsidRDefault="00A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65122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,"/>
  <w:listSeparator w:val=";"/>
  <w14:docId w14:val="4CBA0330"/>
  <w15:docId w15:val="{D1AE2340-A7F4-4844-9C83-E9584C7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7E4A-07E1-4A04-88F6-9B4A441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Francesca.Parassole</cp:lastModifiedBy>
  <cp:revision>18</cp:revision>
  <cp:lastPrinted>2012-07-24T13:01:00Z</cp:lastPrinted>
  <dcterms:created xsi:type="dcterms:W3CDTF">2012-02-16T13:43:00Z</dcterms:created>
  <dcterms:modified xsi:type="dcterms:W3CDTF">2019-03-22T14:31:00Z</dcterms:modified>
</cp:coreProperties>
</file>