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4D53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4E806D7A" w14:textId="77777777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14:paraId="2FF4B2C5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597AF40D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5CF1714F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3594D4B1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29B060D8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6E801070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42038DF3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1D698775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747E67B8" w14:textId="0497116D"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</w:t>
      </w:r>
      <w:r w:rsidR="0067725D">
        <w:rPr>
          <w:rFonts w:ascii="Garamond" w:hAnsi="Garamond" w:cs="Arial"/>
          <w:sz w:val="24"/>
          <w:szCs w:val="24"/>
        </w:rPr>
        <w:t xml:space="preserve">integrativa di supporto ad insegnamenti ufficiali </w:t>
      </w:r>
      <w:r w:rsidR="001C2CC9" w:rsidRPr="001C2CC9">
        <w:rPr>
          <w:rFonts w:ascii="Garamond" w:hAnsi="Garamond" w:cs="Arial"/>
          <w:sz w:val="24"/>
          <w:szCs w:val="24"/>
        </w:rPr>
        <w:t xml:space="preserve">- anno accademico 2021/2022 –  </w:t>
      </w:r>
      <w:r w:rsidR="00EA2562">
        <w:rPr>
          <w:rFonts w:ascii="Garamond" w:hAnsi="Garamond" w:cs="Arial"/>
          <w:sz w:val="24"/>
          <w:szCs w:val="24"/>
        </w:rPr>
        <w:t>2</w:t>
      </w:r>
      <w:r w:rsidR="000A36FC">
        <w:rPr>
          <w:rFonts w:ascii="Garamond" w:hAnsi="Garamond" w:cs="Arial"/>
          <w:sz w:val="24"/>
          <w:szCs w:val="24"/>
        </w:rPr>
        <w:t>°</w:t>
      </w:r>
      <w:r w:rsidR="001C2CC9" w:rsidRPr="001C2CC9">
        <w:rPr>
          <w:rFonts w:ascii="Garamond" w:hAnsi="Garamond" w:cs="Arial"/>
          <w:sz w:val="24"/>
          <w:szCs w:val="24"/>
        </w:rPr>
        <w:t xml:space="preserve"> semestre 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0A36FC">
        <w:rPr>
          <w:rFonts w:ascii="Garamond" w:hAnsi="Garamond" w:cs="Arial"/>
          <w:b/>
          <w:sz w:val="24"/>
          <w:szCs w:val="24"/>
        </w:rPr>
        <w:t>INT-DEC1</w:t>
      </w:r>
      <w:r w:rsidR="00EA2562">
        <w:rPr>
          <w:rFonts w:ascii="Garamond" w:hAnsi="Garamond" w:cs="Arial"/>
          <w:b/>
          <w:sz w:val="24"/>
          <w:szCs w:val="24"/>
        </w:rPr>
        <w:t>6</w:t>
      </w:r>
      <w:r w:rsidR="001C2CC9">
        <w:rPr>
          <w:rFonts w:ascii="Garamond" w:hAnsi="Garamond" w:cs="Arial"/>
          <w:b/>
          <w:sz w:val="24"/>
          <w:szCs w:val="24"/>
        </w:rPr>
        <w:t>)</w:t>
      </w:r>
    </w:p>
    <w:p w14:paraId="305E0457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21D9593F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2A417EFC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2DB14CC2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05DA85B2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47C1A0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7ADBE74C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61453615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3738BDFD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14:paraId="16DD5E24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45714CA4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269606F2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649543CF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4D574A7E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28D1AC00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01B8A128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0EC048E1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61927064" w14:textId="77777777" w:rsidTr="00DD275D">
        <w:trPr>
          <w:cantSplit/>
        </w:trPr>
        <w:tc>
          <w:tcPr>
            <w:tcW w:w="160" w:type="dxa"/>
          </w:tcPr>
          <w:p w14:paraId="230B1E9A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A1ADB8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49EE929B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5D947419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607B1BD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74D7C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55797FDD" w14:textId="77777777" w:rsidTr="004D196D">
        <w:trPr>
          <w:cantSplit/>
        </w:trPr>
        <w:tc>
          <w:tcPr>
            <w:tcW w:w="3119" w:type="dxa"/>
            <w:hideMark/>
          </w:tcPr>
          <w:p w14:paraId="2336CC35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4E107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312B3593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14:paraId="2FAB7C67" w14:textId="77777777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61B31EA5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14:paraId="6EF1D39A" w14:textId="77777777" w:rsidTr="00DD275D">
        <w:trPr>
          <w:cantSplit/>
        </w:trPr>
        <w:tc>
          <w:tcPr>
            <w:tcW w:w="160" w:type="dxa"/>
          </w:tcPr>
          <w:p w14:paraId="60D05ACD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84D14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4E4FA4E5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14:paraId="39475AE7" w14:textId="77777777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6075B909" w14:textId="77777777"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871ED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6222C6E5" w14:textId="77777777" w:rsidTr="004D196D">
        <w:trPr>
          <w:cantSplit/>
        </w:trPr>
        <w:tc>
          <w:tcPr>
            <w:tcW w:w="3118" w:type="dxa"/>
            <w:hideMark/>
          </w:tcPr>
          <w:p w14:paraId="0177268A" w14:textId="77777777"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0E2EB5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6B352F22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14:paraId="725E136D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14:paraId="38504485" w14:textId="77777777" w:rsidTr="004D196D">
        <w:trPr>
          <w:cantSplit/>
        </w:trPr>
        <w:tc>
          <w:tcPr>
            <w:tcW w:w="9778" w:type="dxa"/>
            <w:gridSpan w:val="2"/>
            <w:hideMark/>
          </w:tcPr>
          <w:p w14:paraId="1E1C21FA" w14:textId="77777777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14:paraId="08578F3E" w14:textId="77777777" w:rsidTr="004D196D">
        <w:trPr>
          <w:cantSplit/>
        </w:trPr>
        <w:tc>
          <w:tcPr>
            <w:tcW w:w="3828" w:type="dxa"/>
          </w:tcPr>
          <w:p w14:paraId="7A616DD7" w14:textId="77777777"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FD4E8" w14:textId="77777777"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4AF9AB1C" w14:textId="77777777" w:rsidTr="004D196D">
        <w:trPr>
          <w:cantSplit/>
        </w:trPr>
        <w:tc>
          <w:tcPr>
            <w:tcW w:w="3828" w:type="dxa"/>
            <w:hideMark/>
          </w:tcPr>
          <w:p w14:paraId="221EF187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47DC5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75C8E659" w14:textId="77777777" w:rsidTr="004D196D">
        <w:trPr>
          <w:cantSplit/>
        </w:trPr>
        <w:tc>
          <w:tcPr>
            <w:tcW w:w="3828" w:type="dxa"/>
            <w:hideMark/>
          </w:tcPr>
          <w:p w14:paraId="67262204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3F348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72629E02" w14:textId="77777777" w:rsidTr="004D196D">
        <w:trPr>
          <w:cantSplit/>
        </w:trPr>
        <w:tc>
          <w:tcPr>
            <w:tcW w:w="3828" w:type="dxa"/>
            <w:hideMark/>
          </w:tcPr>
          <w:p w14:paraId="3739D254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6ACDE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4C549901" w14:textId="77777777"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14:paraId="647E92F4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66D88171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735ACD14" w14:textId="77777777" w:rsidTr="00A021D7">
        <w:trPr>
          <w:cantSplit/>
        </w:trPr>
        <w:tc>
          <w:tcPr>
            <w:tcW w:w="160" w:type="dxa"/>
          </w:tcPr>
          <w:p w14:paraId="1AEAADFC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15F89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7D7A6EF3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3FBE6C10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5CFF55B0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7330E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1C57CFB8" w14:textId="77777777" w:rsidTr="00A021D7">
        <w:trPr>
          <w:cantSplit/>
        </w:trPr>
        <w:tc>
          <w:tcPr>
            <w:tcW w:w="3118" w:type="dxa"/>
            <w:hideMark/>
          </w:tcPr>
          <w:p w14:paraId="074482B3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56BB2E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6FC890EB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7C6C87B8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541A3A4" w14:textId="77777777" w:rsidTr="00A021D7">
        <w:trPr>
          <w:cantSplit/>
        </w:trPr>
        <w:tc>
          <w:tcPr>
            <w:tcW w:w="160" w:type="dxa"/>
          </w:tcPr>
          <w:p w14:paraId="6A9FA3E3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F3A06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622F8B8A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3AC8065F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5509197A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3502F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08BED36B" w14:textId="77777777" w:rsidTr="00A021D7">
        <w:trPr>
          <w:cantSplit/>
        </w:trPr>
        <w:tc>
          <w:tcPr>
            <w:tcW w:w="3118" w:type="dxa"/>
            <w:hideMark/>
          </w:tcPr>
          <w:p w14:paraId="26A9488C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0FB20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BC16CB7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66746ED6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1BCCF717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212FDDB0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4458627C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0DC6F5B5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24CCDF3F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629D3A18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44CA8C20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296E8690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102CFB1D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28AA2EE0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23D508B7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3EBC16F1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50C8F9C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4924675F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149E73F1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DD2A285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34B1841C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1925FE11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6190881F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14:paraId="00C3051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54A66E63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0FE5A68F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78336BAD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67B6C0BC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690CD3EC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2C2AE698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04DD113E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2FEB1798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68F4F22A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7FB2E32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1A27EE16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08E58522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6831133C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3DBBD33E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69A3C152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4A3C51C9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071A748C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CF5E140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14:paraId="1FCF052E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640680A3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6881DFA1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596D0B56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4758D901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3689D162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60326428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08393E48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17170B47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6A186254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448131EB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2B64D273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55EA4398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72FF271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57492D3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04315DDB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4EA4CAF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B8CC345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22C04E9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2DC52621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F547E66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7821B0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5537459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A3328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8D647BA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F8A669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B8E754A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33667D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93A28F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741D29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337A17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839890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24A99A1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2F475E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75C8B0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44F6FA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67AB6B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CC05B41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A799F1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6D9CE7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CD358AA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2FD67FE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E8B6D63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5F0614F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1D1CE39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8E10EDD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2D0409EE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0EFDBA8B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6598" w14:textId="77777777" w:rsidR="00D57602" w:rsidRDefault="00D57602">
      <w:r>
        <w:separator/>
      </w:r>
    </w:p>
  </w:endnote>
  <w:endnote w:type="continuationSeparator" w:id="0">
    <w:p w14:paraId="51AF6F4C" w14:textId="77777777" w:rsidR="00D57602" w:rsidRDefault="00D5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FD9E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F037435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F0537" w14:textId="77777777" w:rsidR="00D57602" w:rsidRDefault="00D57602">
      <w:r>
        <w:separator/>
      </w:r>
    </w:p>
  </w:footnote>
  <w:footnote w:type="continuationSeparator" w:id="0">
    <w:p w14:paraId="61616695" w14:textId="77777777" w:rsidR="00D57602" w:rsidRDefault="00D57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8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36FC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55C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7725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A61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5760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63D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562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B8120E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E7B68D-D26A-40B1-BCA6-95EA548DDE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4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Mazza Anna</cp:lastModifiedBy>
  <cp:revision>4</cp:revision>
  <cp:lastPrinted>2017-11-17T09:30:00Z</cp:lastPrinted>
  <dcterms:created xsi:type="dcterms:W3CDTF">2021-07-14T10:40:00Z</dcterms:created>
  <dcterms:modified xsi:type="dcterms:W3CDTF">2021-12-06T08:31:00Z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