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202" w14:textId="59573EFE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706547">
        <w:rPr>
          <w:rFonts w:ascii="Garamond" w:hAnsi="Garamond" w:cs="Arial"/>
          <w:b/>
          <w:sz w:val="22"/>
          <w:szCs w:val="22"/>
        </w:rPr>
        <w:t>(</w:t>
      </w:r>
      <w:r w:rsidR="00A72661" w:rsidRPr="00706547">
        <w:rPr>
          <w:rFonts w:ascii="Garamond" w:hAnsi="Garamond" w:cs="Arial"/>
          <w:b/>
          <w:sz w:val="24"/>
          <w:szCs w:val="24"/>
        </w:rPr>
        <w:t>Codice DiSAT202</w:t>
      </w:r>
      <w:r w:rsidR="00706547" w:rsidRPr="00706547">
        <w:rPr>
          <w:rFonts w:ascii="Garamond" w:hAnsi="Garamond" w:cs="Arial"/>
          <w:b/>
          <w:sz w:val="24"/>
          <w:szCs w:val="24"/>
        </w:rPr>
        <w:t>6</w:t>
      </w:r>
      <w:r w:rsidR="004F0A60" w:rsidRPr="00706547">
        <w:rPr>
          <w:rFonts w:ascii="Garamond" w:hAnsi="Garamond" w:cs="Arial"/>
          <w:b/>
          <w:sz w:val="24"/>
          <w:szCs w:val="24"/>
        </w:rPr>
        <w:t xml:space="preserve"> – bdr00</w:t>
      </w:r>
      <w:r w:rsidR="00706547" w:rsidRPr="00706547">
        <w:rPr>
          <w:rFonts w:ascii="Garamond" w:hAnsi="Garamond" w:cs="Arial"/>
          <w:b/>
          <w:sz w:val="24"/>
          <w:szCs w:val="24"/>
        </w:rPr>
        <w:t>8</w:t>
      </w:r>
      <w:r w:rsidR="009823FC" w:rsidRPr="00706547">
        <w:rPr>
          <w:rFonts w:ascii="Garamond" w:hAnsi="Garamond" w:cs="Arial"/>
          <w:b/>
          <w:sz w:val="22"/>
          <w:szCs w:val="22"/>
        </w:rPr>
        <w:t>)</w:t>
      </w:r>
    </w:p>
    <w:p w14:paraId="09AC2F8F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527D668A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2FD3A868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65F06350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521EE37B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14:paraId="0609C359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3F97E2C2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40E2F382" w14:textId="7BDFBC04"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706547" w:rsidRPr="00706547">
        <w:rPr>
          <w:rFonts w:ascii="Garamond" w:hAnsi="Garamond" w:cs="Arial"/>
          <w:b/>
          <w:bCs/>
          <w:sz w:val="22"/>
          <w:szCs w:val="22"/>
        </w:rPr>
        <w:t>Identificazione di bersagli molecolari per lo sviluppo di terapie nel carcinoma colorettale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5DA4A38F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10237CEB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7C23E435" w14:textId="77777777" w:rsidTr="00D14884">
        <w:tc>
          <w:tcPr>
            <w:tcW w:w="10260" w:type="dxa"/>
          </w:tcPr>
          <w:p w14:paraId="3C7C004A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14:paraId="44A70539" w14:textId="77777777" w:rsidTr="00D14884">
        <w:tc>
          <w:tcPr>
            <w:tcW w:w="10260" w:type="dxa"/>
          </w:tcPr>
          <w:p w14:paraId="07F6B07B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1DDD0F77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6ED87854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56803000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0EBE571B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372057E3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1CF9009D" w14:textId="77777777" w:rsidTr="00D14884">
        <w:trPr>
          <w:trHeight w:val="371"/>
        </w:trPr>
        <w:tc>
          <w:tcPr>
            <w:tcW w:w="10260" w:type="dxa"/>
            <w:vMerge/>
          </w:tcPr>
          <w:p w14:paraId="018D18B1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70B93EF8" w14:textId="77777777" w:rsidTr="00D14884">
        <w:trPr>
          <w:trHeight w:val="323"/>
        </w:trPr>
        <w:tc>
          <w:tcPr>
            <w:tcW w:w="10260" w:type="dxa"/>
          </w:tcPr>
          <w:p w14:paraId="1799575D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74D7D47A" w14:textId="77777777" w:rsidTr="00D14884">
        <w:tc>
          <w:tcPr>
            <w:tcW w:w="10260" w:type="dxa"/>
          </w:tcPr>
          <w:p w14:paraId="0DB1B0C9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57984B7F" w14:textId="77777777" w:rsidTr="00D14884">
        <w:tc>
          <w:tcPr>
            <w:tcW w:w="10260" w:type="dxa"/>
          </w:tcPr>
          <w:p w14:paraId="16FF34C6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53B9A287" w14:textId="77777777" w:rsidTr="00D14884">
        <w:tc>
          <w:tcPr>
            <w:tcW w:w="10260" w:type="dxa"/>
          </w:tcPr>
          <w:p w14:paraId="0895307D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14:paraId="5E71EDB8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0AA6F62F" w14:textId="77777777" w:rsidTr="00D14884">
        <w:tc>
          <w:tcPr>
            <w:tcW w:w="10260" w:type="dxa"/>
          </w:tcPr>
          <w:p w14:paraId="139D0A75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6D1017A5" w14:textId="77777777" w:rsidTr="00D14884">
        <w:tc>
          <w:tcPr>
            <w:tcW w:w="10260" w:type="dxa"/>
          </w:tcPr>
          <w:p w14:paraId="423F2E15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0CD7C0A3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4C05DAFF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17AF41CE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397C3528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3AC1180E" w14:textId="77777777" w:rsidTr="00D14884">
        <w:tc>
          <w:tcPr>
            <w:tcW w:w="10260" w:type="dxa"/>
          </w:tcPr>
          <w:p w14:paraId="1D680629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24C992B3" w14:textId="77777777" w:rsidTr="00D14884">
        <w:tc>
          <w:tcPr>
            <w:tcW w:w="10260" w:type="dxa"/>
          </w:tcPr>
          <w:p w14:paraId="1CC49DAA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3DE14EA9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07938350" w14:textId="77777777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41214657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34944CE0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3855FBFA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55B06E0D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6C7AC675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14:paraId="3D1C5943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03992268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642DBF13" w14:textId="77777777" w:rsidTr="00D14884">
        <w:tc>
          <w:tcPr>
            <w:tcW w:w="10260" w:type="dxa"/>
          </w:tcPr>
          <w:p w14:paraId="640DA93A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7B220BDB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3883AEA7" w14:textId="77777777" w:rsidTr="00D14884">
        <w:tc>
          <w:tcPr>
            <w:tcW w:w="10260" w:type="dxa"/>
          </w:tcPr>
          <w:p w14:paraId="4A08391B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019FF805" w14:textId="77777777" w:rsidTr="00D14884">
        <w:tc>
          <w:tcPr>
            <w:tcW w:w="10260" w:type="dxa"/>
          </w:tcPr>
          <w:p w14:paraId="2ED02173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70FA96FA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7EF9BE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1A3FDC3F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1EF117C8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222A24A8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45CD0212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64D5397D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630B5F27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464E46D7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4400809E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6253176C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28B664E6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14:paraId="78499D26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3B1EB397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23DC7A34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5C48E844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74036E90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42B57FCD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706547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47F4AE1E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706547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10C89C27" w14:textId="77777777" w:rsidR="00AB7948" w:rsidRPr="00706547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7B1B432E" w14:textId="77777777" w:rsidR="00BD0640" w:rsidRPr="00706547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5FED32B2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29BEC197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1615790D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50D1AE3B" w14:textId="77777777" w:rsidR="00596070" w:rsidRPr="00596070" w:rsidRDefault="00596070" w:rsidP="00596070"/>
    <w:p w14:paraId="1715E45A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3DE61F25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045AF19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4C5B380F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62827974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27A4775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814380E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AB76825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9234556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927AB50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1E40950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2445EF3F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29F80BAC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2BE4906A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A84FE8F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B269BCC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14:paraId="7333D805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26F31BC6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577D3A65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A3608C2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05FAF30A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8680" w14:textId="77777777" w:rsidR="00E30751" w:rsidRDefault="00E30751">
      <w:r>
        <w:separator/>
      </w:r>
    </w:p>
  </w:endnote>
  <w:endnote w:type="continuationSeparator" w:id="0">
    <w:p w14:paraId="7437A648" w14:textId="77777777" w:rsidR="00E30751" w:rsidRDefault="00E3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8203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908DF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1577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6F6D" w14:textId="77777777" w:rsidR="00E30751" w:rsidRDefault="00E30751">
      <w:r>
        <w:separator/>
      </w:r>
    </w:p>
  </w:footnote>
  <w:footnote w:type="continuationSeparator" w:id="0">
    <w:p w14:paraId="0936D67D" w14:textId="77777777" w:rsidR="00E30751" w:rsidRDefault="00E3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2373">
    <w:abstractNumId w:val="1"/>
  </w:num>
  <w:num w:numId="2" w16cid:durableId="185297042">
    <w:abstractNumId w:val="0"/>
  </w:num>
  <w:num w:numId="3" w16cid:durableId="949824373">
    <w:abstractNumId w:val="5"/>
  </w:num>
  <w:num w:numId="4" w16cid:durableId="150491453">
    <w:abstractNumId w:val="8"/>
  </w:num>
  <w:num w:numId="5" w16cid:durableId="707797596">
    <w:abstractNumId w:val="6"/>
  </w:num>
  <w:num w:numId="6" w16cid:durableId="844785260">
    <w:abstractNumId w:val="7"/>
  </w:num>
  <w:num w:numId="7" w16cid:durableId="694502909">
    <w:abstractNumId w:val="3"/>
  </w:num>
  <w:num w:numId="8" w16cid:durableId="1623803315">
    <w:abstractNumId w:val="4"/>
  </w:num>
  <w:num w:numId="9" w16cid:durableId="514419143">
    <w:abstractNumId w:val="2"/>
  </w:num>
  <w:num w:numId="10" w16cid:durableId="541408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5F78CD"/>
    <w:rsid w:val="00602326"/>
    <w:rsid w:val="00633D50"/>
    <w:rsid w:val="00682027"/>
    <w:rsid w:val="006A435D"/>
    <w:rsid w:val="006C5D7E"/>
    <w:rsid w:val="006E441C"/>
    <w:rsid w:val="00706547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0751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D62403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23</cp:revision>
  <cp:lastPrinted>2012-07-24T13:01:00Z</cp:lastPrinted>
  <dcterms:created xsi:type="dcterms:W3CDTF">2012-02-16T13:43:00Z</dcterms:created>
  <dcterms:modified xsi:type="dcterms:W3CDTF">2026-03-12T10:19:00Z</dcterms:modified>
</cp:coreProperties>
</file>