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>
        <w:rPr>
          <w:rFonts w:ascii="Garamond" w:hAnsi="Garamond" w:cs="Arial"/>
          <w:b/>
          <w:sz w:val="22"/>
          <w:szCs w:val="22"/>
        </w:rPr>
        <w:t>(</w:t>
      </w:r>
      <w:r w:rsidR="007458F0" w:rsidRPr="007458F0">
        <w:rPr>
          <w:rFonts w:ascii="Garamond" w:hAnsi="Garamond" w:cs="Arial"/>
          <w:b/>
          <w:sz w:val="24"/>
          <w:szCs w:val="24"/>
        </w:rPr>
        <w:t>Codice DiSAT2026</w:t>
      </w:r>
      <w:r w:rsidR="004F0A60" w:rsidRPr="007458F0">
        <w:rPr>
          <w:rFonts w:ascii="Garamond" w:hAnsi="Garamond" w:cs="Arial"/>
          <w:b/>
          <w:sz w:val="24"/>
          <w:szCs w:val="24"/>
        </w:rPr>
        <w:t xml:space="preserve"> – bdr00</w:t>
      </w:r>
      <w:r w:rsidR="00DD7EC2">
        <w:rPr>
          <w:rFonts w:ascii="Garamond" w:hAnsi="Garamond" w:cs="Arial"/>
          <w:b/>
          <w:sz w:val="24"/>
          <w:szCs w:val="24"/>
        </w:rPr>
        <w:t>3</w:t>
      </w:r>
      <w:r w:rsidR="004F0A60" w:rsidRPr="007458F0">
        <w:rPr>
          <w:rFonts w:ascii="Garamond" w:hAnsi="Garamond" w:cs="Arial"/>
          <w:sz w:val="24"/>
          <w:szCs w:val="24"/>
        </w:rPr>
        <w:t>”</w:t>
      </w:r>
      <w:r w:rsidR="009823FC" w:rsidRPr="007458F0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DD7EC2" w:rsidRPr="00DD7EC2">
        <w:rPr>
          <w:rFonts w:ascii="Garamond" w:hAnsi="Garamond" w:cs="Arial"/>
          <w:b/>
          <w:sz w:val="22"/>
          <w:szCs w:val="22"/>
        </w:rPr>
        <w:t xml:space="preserve">Separazione del disegno dalla trama del tessuto in immagini derivanti da scansioni in ambito tessile </w:t>
      </w:r>
      <w:bookmarkStart w:id="0" w:name="_GoBack"/>
      <w:bookmarkEnd w:id="0"/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>
              <w:t xml:space="preserve">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borsa 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7E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458F0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D7EC2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4033"/>
    <o:shapelayout v:ext="edit">
      <o:idmap v:ext="edit" data="1"/>
    </o:shapelayout>
  </w:shapeDefaults>
  <w:decimalSymbol w:val=","/>
  <w:listSeparator w:val=";"/>
  <w14:docId w14:val="30B87C8E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EFD8-ED53-44E1-A487-D8EBAC72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24</cp:revision>
  <cp:lastPrinted>2012-07-24T13:01:00Z</cp:lastPrinted>
  <dcterms:created xsi:type="dcterms:W3CDTF">2012-02-16T13:43:00Z</dcterms:created>
  <dcterms:modified xsi:type="dcterms:W3CDTF">2026-01-15T14:05:00Z</dcterms:modified>
</cp:coreProperties>
</file>