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8409" w14:textId="77777777" w:rsidR="00DD2D32" w:rsidRDefault="00684DF6" w:rsidP="00DD2D32">
      <w:pPr>
        <w:spacing w:after="0"/>
        <w:jc w:val="center"/>
        <w:rPr>
          <w:rFonts w:ascii="Garamond" w:hAnsi="Garamond"/>
          <w:b/>
          <w:noProof/>
          <w:sz w:val="28"/>
          <w:szCs w:val="28"/>
        </w:rPr>
      </w:pPr>
      <w:r w:rsidRPr="00C42FFB">
        <w:rPr>
          <w:rFonts w:ascii="Garamond" w:hAnsi="Garamond"/>
          <w:b/>
          <w:noProof/>
          <w:sz w:val="28"/>
          <w:szCs w:val="28"/>
        </w:rPr>
        <w:t xml:space="preserve">LINEE GUIDA </w:t>
      </w:r>
      <w:r>
        <w:rPr>
          <w:rFonts w:ascii="Garamond" w:hAnsi="Garamond"/>
          <w:b/>
          <w:noProof/>
          <w:sz w:val="28"/>
          <w:szCs w:val="28"/>
        </w:rPr>
        <w:t>per</w:t>
      </w:r>
      <w:r w:rsidRPr="00C42FFB">
        <w:rPr>
          <w:rFonts w:ascii="Garamond" w:hAnsi="Garamond"/>
          <w:b/>
          <w:noProof/>
          <w:sz w:val="28"/>
          <w:szCs w:val="28"/>
        </w:rPr>
        <w:t xml:space="preserve"> </w:t>
      </w:r>
      <w:r>
        <w:rPr>
          <w:rFonts w:ascii="Garamond" w:hAnsi="Garamond"/>
          <w:b/>
          <w:noProof/>
          <w:sz w:val="28"/>
          <w:szCs w:val="28"/>
        </w:rPr>
        <w:t>la</w:t>
      </w:r>
      <w:r w:rsidRPr="00C42FFB">
        <w:rPr>
          <w:rFonts w:ascii="Garamond" w:hAnsi="Garamond"/>
          <w:b/>
          <w:noProof/>
          <w:sz w:val="28"/>
          <w:szCs w:val="28"/>
        </w:rPr>
        <w:t xml:space="preserve"> STESURA </w:t>
      </w:r>
      <w:r>
        <w:rPr>
          <w:rFonts w:ascii="Garamond" w:hAnsi="Garamond"/>
          <w:b/>
          <w:noProof/>
          <w:sz w:val="28"/>
          <w:szCs w:val="28"/>
        </w:rPr>
        <w:t xml:space="preserve">dell’ELABORATO </w:t>
      </w:r>
    </w:p>
    <w:p w14:paraId="529B841B" w14:textId="1A70EB81" w:rsidR="00DD2D32" w:rsidRDefault="00684DF6" w:rsidP="00DD2D32">
      <w:pPr>
        <w:spacing w:after="0"/>
        <w:jc w:val="center"/>
        <w:rPr>
          <w:rFonts w:ascii="Garamond" w:hAnsi="Garamond"/>
          <w:b/>
          <w:noProof/>
          <w:sz w:val="28"/>
          <w:szCs w:val="28"/>
        </w:rPr>
      </w:pPr>
      <w:r>
        <w:rPr>
          <w:rFonts w:ascii="Garamond" w:hAnsi="Garamond"/>
          <w:b/>
          <w:noProof/>
          <w:sz w:val="28"/>
          <w:szCs w:val="28"/>
        </w:rPr>
        <w:t xml:space="preserve">della </w:t>
      </w:r>
      <w:r w:rsidRPr="00C42FFB">
        <w:rPr>
          <w:rFonts w:ascii="Garamond" w:hAnsi="Garamond"/>
          <w:b/>
          <w:noProof/>
          <w:sz w:val="28"/>
          <w:szCs w:val="28"/>
        </w:rPr>
        <w:t xml:space="preserve">TESI </w:t>
      </w:r>
      <w:r>
        <w:rPr>
          <w:rFonts w:ascii="Garamond" w:hAnsi="Garamond"/>
          <w:b/>
          <w:noProof/>
          <w:sz w:val="28"/>
          <w:szCs w:val="28"/>
        </w:rPr>
        <w:t>COMPILATIVA per la</w:t>
      </w:r>
      <w:r w:rsidRPr="00C42FFB">
        <w:rPr>
          <w:rFonts w:ascii="Garamond" w:hAnsi="Garamond"/>
          <w:b/>
          <w:noProof/>
          <w:sz w:val="28"/>
          <w:szCs w:val="28"/>
        </w:rPr>
        <w:t xml:space="preserve"> </w:t>
      </w:r>
    </w:p>
    <w:p w14:paraId="59DDF4C8" w14:textId="30694C29" w:rsidR="00684DF6" w:rsidRPr="00C42FFB" w:rsidRDefault="00684DF6" w:rsidP="00DD2D32">
      <w:pPr>
        <w:spacing w:after="0"/>
        <w:jc w:val="center"/>
        <w:rPr>
          <w:rFonts w:ascii="Garamond" w:hAnsi="Garamond"/>
          <w:b/>
          <w:noProof/>
          <w:sz w:val="28"/>
          <w:szCs w:val="28"/>
        </w:rPr>
      </w:pPr>
      <w:r w:rsidRPr="00C42FFB">
        <w:rPr>
          <w:rFonts w:ascii="Garamond" w:hAnsi="Garamond"/>
          <w:b/>
          <w:noProof/>
          <w:sz w:val="28"/>
          <w:szCs w:val="28"/>
        </w:rPr>
        <w:t xml:space="preserve">LAUREA </w:t>
      </w:r>
      <w:r>
        <w:rPr>
          <w:rFonts w:ascii="Garamond" w:hAnsi="Garamond"/>
          <w:b/>
          <w:noProof/>
          <w:sz w:val="28"/>
          <w:szCs w:val="28"/>
        </w:rPr>
        <w:t>in</w:t>
      </w:r>
      <w:r w:rsidRPr="00C42FFB">
        <w:rPr>
          <w:rFonts w:ascii="Garamond" w:hAnsi="Garamond"/>
          <w:b/>
          <w:noProof/>
          <w:sz w:val="28"/>
          <w:szCs w:val="28"/>
        </w:rPr>
        <w:t xml:space="preserve"> SCIENZE BIOLOGICHE</w:t>
      </w:r>
    </w:p>
    <w:p w14:paraId="33048DCD" w14:textId="77777777" w:rsidR="00684DF6" w:rsidRDefault="00684DF6" w:rsidP="00684DF6">
      <w:pPr>
        <w:jc w:val="both"/>
        <w:rPr>
          <w:rFonts w:ascii="Garamond" w:hAnsi="Garamond"/>
          <w:b/>
          <w:noProof/>
          <w:sz w:val="24"/>
          <w:szCs w:val="24"/>
        </w:rPr>
      </w:pPr>
    </w:p>
    <w:p w14:paraId="50C0AF96" w14:textId="77777777" w:rsidR="00684DF6" w:rsidRPr="00352ED1" w:rsidRDefault="00684DF6" w:rsidP="00684DF6">
      <w:pPr>
        <w:spacing w:line="360" w:lineRule="auto"/>
        <w:jc w:val="both"/>
        <w:rPr>
          <w:rFonts w:ascii="Garamond" w:hAnsi="Garamond"/>
          <w:bCs/>
          <w:noProof/>
          <w:sz w:val="24"/>
          <w:szCs w:val="24"/>
        </w:rPr>
      </w:pPr>
      <w:r>
        <w:rPr>
          <w:rFonts w:ascii="Garamond" w:hAnsi="Garamond"/>
          <w:bCs/>
          <w:noProof/>
          <w:sz w:val="24"/>
          <w:szCs w:val="24"/>
        </w:rPr>
        <w:t>Queste linee guida forniscono delle indicazioni generali per la stesura della tesi. E’ necessario condividere con il proprio Relatore i contenuti</w:t>
      </w:r>
      <w:r w:rsidRPr="00352ED1">
        <w:rPr>
          <w:rFonts w:ascii="Garamond" w:hAnsi="Garamond"/>
          <w:bCs/>
          <w:noProof/>
          <w:sz w:val="24"/>
          <w:szCs w:val="24"/>
        </w:rPr>
        <w:t xml:space="preserve"> dell’elaborato</w:t>
      </w:r>
      <w:r>
        <w:rPr>
          <w:rFonts w:ascii="Garamond" w:hAnsi="Garamond"/>
          <w:bCs/>
          <w:noProof/>
          <w:sz w:val="24"/>
          <w:szCs w:val="24"/>
        </w:rPr>
        <w:t xml:space="preserve"> stesso</w:t>
      </w:r>
      <w:r w:rsidRPr="00352ED1">
        <w:rPr>
          <w:rFonts w:ascii="Garamond" w:hAnsi="Garamond"/>
          <w:bCs/>
          <w:noProof/>
          <w:sz w:val="24"/>
          <w:szCs w:val="24"/>
        </w:rPr>
        <w:t>.</w:t>
      </w:r>
    </w:p>
    <w:p w14:paraId="0B1CFD97" w14:textId="77777777" w:rsidR="00684DF6" w:rsidRPr="00352ED1" w:rsidRDefault="00684DF6" w:rsidP="00684DF6">
      <w:pPr>
        <w:spacing w:line="360" w:lineRule="auto"/>
        <w:jc w:val="both"/>
        <w:rPr>
          <w:rFonts w:ascii="Garamond" w:hAnsi="Garamond"/>
          <w:bCs/>
          <w:noProof/>
          <w:sz w:val="24"/>
          <w:szCs w:val="24"/>
        </w:rPr>
      </w:pPr>
      <w:r w:rsidRPr="00352ED1">
        <w:rPr>
          <w:rFonts w:ascii="Garamond" w:hAnsi="Garamond"/>
          <w:bCs/>
          <w:noProof/>
          <w:sz w:val="24"/>
          <w:szCs w:val="24"/>
        </w:rPr>
        <w:t>Si invitano i laureandi a impostare le seguenti caratteristiche:</w:t>
      </w:r>
    </w:p>
    <w:p w14:paraId="72393323" w14:textId="77777777" w:rsidR="00684DF6" w:rsidRPr="00352ED1" w:rsidRDefault="00684DF6" w:rsidP="00684DF6">
      <w:pPr>
        <w:pStyle w:val="Paragrafoelenco"/>
        <w:numPr>
          <w:ilvl w:val="0"/>
          <w:numId w:val="2"/>
        </w:numPr>
        <w:spacing w:after="160" w:line="360" w:lineRule="auto"/>
        <w:jc w:val="both"/>
        <w:rPr>
          <w:rFonts w:ascii="Garamond" w:hAnsi="Garamond"/>
          <w:bCs/>
          <w:noProof/>
          <w:sz w:val="24"/>
          <w:szCs w:val="24"/>
        </w:rPr>
      </w:pPr>
      <w:r w:rsidRPr="00352ED1">
        <w:rPr>
          <w:rFonts w:ascii="Garamond" w:hAnsi="Garamond"/>
          <w:bCs/>
          <w:noProof/>
          <w:sz w:val="24"/>
          <w:szCs w:val="24"/>
        </w:rPr>
        <w:t>Formato foglio: A4;</w:t>
      </w:r>
    </w:p>
    <w:p w14:paraId="176BC924" w14:textId="77777777" w:rsidR="00684DF6" w:rsidRPr="00352ED1" w:rsidRDefault="00684DF6" w:rsidP="00684DF6">
      <w:pPr>
        <w:pStyle w:val="Paragrafoelenco"/>
        <w:numPr>
          <w:ilvl w:val="0"/>
          <w:numId w:val="2"/>
        </w:numPr>
        <w:spacing w:after="160" w:line="360" w:lineRule="auto"/>
        <w:jc w:val="both"/>
        <w:rPr>
          <w:rFonts w:ascii="Garamond" w:hAnsi="Garamond"/>
          <w:bCs/>
          <w:noProof/>
          <w:sz w:val="24"/>
          <w:szCs w:val="24"/>
        </w:rPr>
      </w:pPr>
      <w:r w:rsidRPr="00352ED1">
        <w:rPr>
          <w:rFonts w:ascii="Garamond" w:hAnsi="Garamond"/>
          <w:bCs/>
          <w:noProof/>
          <w:sz w:val="24"/>
          <w:szCs w:val="24"/>
        </w:rPr>
        <w:t>Carattere: Garamond, dimensione 12;</w:t>
      </w:r>
    </w:p>
    <w:p w14:paraId="1D1034A2" w14:textId="77777777" w:rsidR="00684DF6" w:rsidRDefault="00684DF6" w:rsidP="00684DF6">
      <w:pPr>
        <w:pStyle w:val="Paragrafoelenco"/>
        <w:numPr>
          <w:ilvl w:val="0"/>
          <w:numId w:val="2"/>
        </w:numPr>
        <w:spacing w:after="160" w:line="360" w:lineRule="auto"/>
        <w:jc w:val="both"/>
        <w:rPr>
          <w:rFonts w:ascii="Garamond" w:hAnsi="Garamond"/>
          <w:bCs/>
          <w:noProof/>
          <w:sz w:val="24"/>
          <w:szCs w:val="24"/>
        </w:rPr>
      </w:pPr>
      <w:r w:rsidRPr="00352ED1">
        <w:rPr>
          <w:rFonts w:ascii="Garamond" w:hAnsi="Garamond"/>
          <w:bCs/>
          <w:noProof/>
          <w:sz w:val="24"/>
          <w:szCs w:val="24"/>
        </w:rPr>
        <w:t>Interlinea 1,5;</w:t>
      </w:r>
    </w:p>
    <w:p w14:paraId="11BFFA6E" w14:textId="77777777" w:rsidR="00684DF6" w:rsidRPr="00352ED1" w:rsidRDefault="00684DF6" w:rsidP="00684DF6">
      <w:pPr>
        <w:pStyle w:val="Paragrafoelenco"/>
        <w:numPr>
          <w:ilvl w:val="0"/>
          <w:numId w:val="2"/>
        </w:numPr>
        <w:spacing w:after="160" w:line="360" w:lineRule="auto"/>
        <w:jc w:val="both"/>
        <w:rPr>
          <w:rFonts w:ascii="Garamond" w:hAnsi="Garamond"/>
          <w:bCs/>
          <w:noProof/>
          <w:sz w:val="24"/>
          <w:szCs w:val="24"/>
        </w:rPr>
      </w:pPr>
      <w:r>
        <w:rPr>
          <w:rFonts w:ascii="Garamond" w:hAnsi="Garamond"/>
          <w:bCs/>
          <w:noProof/>
          <w:sz w:val="24"/>
          <w:szCs w:val="24"/>
        </w:rPr>
        <w:t>Testo giustificato;</w:t>
      </w:r>
    </w:p>
    <w:p w14:paraId="0CF6FDB2" w14:textId="45C8C4F9" w:rsidR="00684DF6" w:rsidRPr="00352ED1" w:rsidRDefault="00684DF6" w:rsidP="00684DF6">
      <w:pPr>
        <w:pStyle w:val="Paragrafoelenco"/>
        <w:numPr>
          <w:ilvl w:val="0"/>
          <w:numId w:val="2"/>
        </w:numPr>
        <w:spacing w:after="160" w:line="360" w:lineRule="auto"/>
        <w:jc w:val="both"/>
        <w:rPr>
          <w:rFonts w:ascii="Garamond" w:hAnsi="Garamond"/>
          <w:bCs/>
          <w:noProof/>
          <w:sz w:val="24"/>
          <w:szCs w:val="24"/>
        </w:rPr>
      </w:pPr>
      <w:r w:rsidRPr="00352ED1">
        <w:rPr>
          <w:rFonts w:ascii="Garamond" w:hAnsi="Garamond"/>
          <w:bCs/>
          <w:noProof/>
          <w:sz w:val="24"/>
          <w:szCs w:val="24"/>
        </w:rPr>
        <w:t xml:space="preserve">Lunghezza massima dell'elaborato: </w:t>
      </w:r>
      <w:r w:rsidR="006F54CC">
        <w:rPr>
          <w:rFonts w:ascii="Garamond" w:hAnsi="Garamond"/>
          <w:bCs/>
          <w:noProof/>
          <w:sz w:val="24"/>
          <w:szCs w:val="24"/>
        </w:rPr>
        <w:t>15</w:t>
      </w:r>
      <w:r w:rsidRPr="00352ED1">
        <w:rPr>
          <w:rFonts w:ascii="Garamond" w:hAnsi="Garamond"/>
          <w:bCs/>
          <w:noProof/>
          <w:sz w:val="24"/>
          <w:szCs w:val="24"/>
        </w:rPr>
        <w:t xml:space="preserve"> pagine;</w:t>
      </w:r>
    </w:p>
    <w:p w14:paraId="7A6F3DD3" w14:textId="77777777" w:rsidR="00684DF6" w:rsidRPr="00352ED1" w:rsidRDefault="00684DF6" w:rsidP="00684DF6">
      <w:pPr>
        <w:pStyle w:val="Paragrafoelenco"/>
        <w:numPr>
          <w:ilvl w:val="0"/>
          <w:numId w:val="2"/>
        </w:numPr>
        <w:spacing w:after="160" w:line="360" w:lineRule="auto"/>
        <w:jc w:val="both"/>
        <w:rPr>
          <w:rFonts w:ascii="Garamond" w:hAnsi="Garamond"/>
          <w:bCs/>
          <w:noProof/>
          <w:sz w:val="24"/>
          <w:szCs w:val="24"/>
        </w:rPr>
      </w:pPr>
      <w:r w:rsidRPr="00352ED1">
        <w:rPr>
          <w:rFonts w:ascii="Garamond" w:hAnsi="Garamond"/>
          <w:bCs/>
          <w:noProof/>
          <w:sz w:val="24"/>
          <w:szCs w:val="24"/>
        </w:rPr>
        <w:t>Riassunto: massimo 1 pagina.</w:t>
      </w:r>
    </w:p>
    <w:p w14:paraId="18A3AF48" w14:textId="77777777" w:rsidR="00684DF6" w:rsidRPr="00352ED1" w:rsidRDefault="00684DF6" w:rsidP="00684DF6">
      <w:pPr>
        <w:pStyle w:val="Paragrafoelenco"/>
        <w:numPr>
          <w:ilvl w:val="0"/>
          <w:numId w:val="2"/>
        </w:numPr>
        <w:spacing w:after="160" w:line="360" w:lineRule="auto"/>
        <w:jc w:val="both"/>
        <w:rPr>
          <w:rFonts w:ascii="Garamond" w:hAnsi="Garamond"/>
          <w:bCs/>
          <w:noProof/>
          <w:sz w:val="24"/>
          <w:szCs w:val="24"/>
        </w:rPr>
      </w:pPr>
      <w:r w:rsidRPr="00352ED1">
        <w:rPr>
          <w:rFonts w:ascii="Garamond" w:hAnsi="Garamond"/>
          <w:bCs/>
          <w:noProof/>
          <w:sz w:val="24"/>
          <w:szCs w:val="24"/>
        </w:rPr>
        <w:t>Impostazioni suggerite per i margini e l’impaginazione:</w:t>
      </w:r>
    </w:p>
    <w:p w14:paraId="5A8818B9" w14:textId="77777777" w:rsidR="00684DF6" w:rsidRPr="00352ED1" w:rsidRDefault="00684DF6" w:rsidP="00684DF6">
      <w:pPr>
        <w:pStyle w:val="Paragrafoelenco"/>
        <w:numPr>
          <w:ilvl w:val="1"/>
          <w:numId w:val="2"/>
        </w:numPr>
        <w:spacing w:after="160" w:line="360" w:lineRule="auto"/>
        <w:jc w:val="both"/>
        <w:rPr>
          <w:rFonts w:ascii="Garamond" w:hAnsi="Garamond"/>
          <w:bCs/>
          <w:noProof/>
          <w:sz w:val="24"/>
          <w:szCs w:val="24"/>
        </w:rPr>
      </w:pPr>
      <w:r w:rsidRPr="00352ED1">
        <w:rPr>
          <w:rFonts w:ascii="Garamond" w:hAnsi="Garamond"/>
          <w:bCs/>
          <w:noProof/>
          <w:sz w:val="24"/>
          <w:szCs w:val="24"/>
        </w:rPr>
        <w:t>Margini superiore e inferiore: 3 cm;</w:t>
      </w:r>
    </w:p>
    <w:p w14:paraId="32295A8F" w14:textId="77777777" w:rsidR="00684DF6" w:rsidRPr="00352ED1" w:rsidRDefault="00684DF6" w:rsidP="00684DF6">
      <w:pPr>
        <w:pStyle w:val="Paragrafoelenco"/>
        <w:numPr>
          <w:ilvl w:val="1"/>
          <w:numId w:val="2"/>
        </w:numPr>
        <w:spacing w:after="160" w:line="360" w:lineRule="auto"/>
        <w:jc w:val="both"/>
        <w:rPr>
          <w:rFonts w:ascii="Garamond" w:hAnsi="Garamond"/>
          <w:bCs/>
          <w:noProof/>
          <w:sz w:val="24"/>
          <w:szCs w:val="24"/>
        </w:rPr>
      </w:pPr>
      <w:r w:rsidRPr="00352ED1">
        <w:rPr>
          <w:rFonts w:ascii="Garamond" w:hAnsi="Garamond"/>
          <w:bCs/>
          <w:noProof/>
          <w:sz w:val="24"/>
          <w:szCs w:val="24"/>
        </w:rPr>
        <w:t>Margini laterali: 2,5 cm;</w:t>
      </w:r>
    </w:p>
    <w:p w14:paraId="7783E242" w14:textId="77777777" w:rsidR="00684DF6" w:rsidRPr="00352ED1" w:rsidRDefault="00684DF6" w:rsidP="00684DF6">
      <w:pPr>
        <w:pStyle w:val="Paragrafoelenco"/>
        <w:numPr>
          <w:ilvl w:val="1"/>
          <w:numId w:val="2"/>
        </w:numPr>
        <w:spacing w:after="160" w:line="360" w:lineRule="auto"/>
        <w:jc w:val="both"/>
        <w:rPr>
          <w:rFonts w:ascii="Garamond" w:hAnsi="Garamond"/>
          <w:bCs/>
          <w:noProof/>
          <w:sz w:val="24"/>
          <w:szCs w:val="24"/>
        </w:rPr>
      </w:pPr>
      <w:r w:rsidRPr="00352ED1">
        <w:rPr>
          <w:rFonts w:ascii="Garamond" w:hAnsi="Garamond"/>
          <w:bCs/>
          <w:noProof/>
          <w:sz w:val="24"/>
          <w:szCs w:val="24"/>
        </w:rPr>
        <w:t>60 battute per riga, 30 righe per pagina (circa 1800 caratteri per pagina).</w:t>
      </w:r>
    </w:p>
    <w:p w14:paraId="198BF4AA" w14:textId="77777777" w:rsidR="00684DF6" w:rsidRDefault="00684DF6" w:rsidP="00684DF6">
      <w:pPr>
        <w:pStyle w:val="Paragrafoelenco"/>
        <w:numPr>
          <w:ilvl w:val="1"/>
          <w:numId w:val="2"/>
        </w:numPr>
        <w:spacing w:after="160" w:line="360" w:lineRule="auto"/>
        <w:jc w:val="both"/>
        <w:rPr>
          <w:rFonts w:ascii="Garamond" w:hAnsi="Garamond"/>
          <w:bCs/>
          <w:noProof/>
          <w:sz w:val="24"/>
          <w:szCs w:val="24"/>
        </w:rPr>
      </w:pPr>
      <w:r w:rsidRPr="00352ED1">
        <w:rPr>
          <w:rFonts w:ascii="Garamond" w:hAnsi="Garamond"/>
          <w:bCs/>
          <w:noProof/>
          <w:sz w:val="24"/>
          <w:szCs w:val="24"/>
        </w:rPr>
        <w:t>Frontespizio: utilizzare il modello fornito.</w:t>
      </w:r>
    </w:p>
    <w:p w14:paraId="2935ECCF" w14:textId="77777777" w:rsidR="00684DF6" w:rsidRPr="00352ED1" w:rsidRDefault="00684DF6" w:rsidP="00684DF6">
      <w:pPr>
        <w:spacing w:line="360" w:lineRule="auto"/>
        <w:jc w:val="both"/>
        <w:rPr>
          <w:rFonts w:ascii="Garamond" w:hAnsi="Garamond"/>
          <w:b/>
          <w:noProof/>
          <w:sz w:val="28"/>
          <w:szCs w:val="28"/>
        </w:rPr>
      </w:pPr>
      <w:r w:rsidRPr="00352ED1">
        <w:rPr>
          <w:rFonts w:ascii="Garamond" w:hAnsi="Garamond"/>
          <w:b/>
          <w:noProof/>
          <w:sz w:val="28"/>
          <w:szCs w:val="28"/>
        </w:rPr>
        <w:t>Struttura Tesi</w:t>
      </w:r>
    </w:p>
    <w:p w14:paraId="14CA8CE1" w14:textId="77777777" w:rsidR="00684DF6" w:rsidRPr="00352ED1" w:rsidRDefault="00684DF6" w:rsidP="00684DF6">
      <w:pPr>
        <w:pStyle w:val="Paragrafoelenco"/>
        <w:numPr>
          <w:ilvl w:val="0"/>
          <w:numId w:val="3"/>
        </w:numPr>
        <w:spacing w:after="160" w:line="360" w:lineRule="auto"/>
        <w:jc w:val="both"/>
        <w:rPr>
          <w:rFonts w:ascii="Garamond" w:hAnsi="Garamond"/>
          <w:bCs/>
          <w:noProof/>
          <w:sz w:val="24"/>
          <w:szCs w:val="24"/>
        </w:rPr>
      </w:pPr>
      <w:r w:rsidRPr="00352ED1">
        <w:rPr>
          <w:rFonts w:ascii="Garamond" w:hAnsi="Garamond"/>
          <w:bCs/>
          <w:noProof/>
          <w:sz w:val="24"/>
          <w:szCs w:val="24"/>
        </w:rPr>
        <w:t>Frontespizio</w:t>
      </w:r>
    </w:p>
    <w:p w14:paraId="398B58BF" w14:textId="77777777" w:rsidR="00684DF6" w:rsidRPr="00352ED1" w:rsidRDefault="00684DF6" w:rsidP="00684DF6">
      <w:pPr>
        <w:pStyle w:val="Paragrafoelenco"/>
        <w:numPr>
          <w:ilvl w:val="0"/>
          <w:numId w:val="3"/>
        </w:numPr>
        <w:spacing w:after="160" w:line="360" w:lineRule="auto"/>
        <w:jc w:val="both"/>
        <w:rPr>
          <w:rFonts w:ascii="Garamond" w:hAnsi="Garamond"/>
          <w:bCs/>
          <w:noProof/>
          <w:sz w:val="24"/>
          <w:szCs w:val="24"/>
        </w:rPr>
      </w:pPr>
      <w:r w:rsidRPr="00352ED1">
        <w:rPr>
          <w:rFonts w:ascii="Garamond" w:hAnsi="Garamond"/>
          <w:bCs/>
          <w:noProof/>
          <w:sz w:val="24"/>
          <w:szCs w:val="24"/>
        </w:rPr>
        <w:t>Pagina bianca</w:t>
      </w:r>
    </w:p>
    <w:p w14:paraId="31D87C64" w14:textId="77777777" w:rsidR="00684DF6" w:rsidRPr="00352ED1" w:rsidRDefault="00684DF6" w:rsidP="00684DF6">
      <w:pPr>
        <w:pStyle w:val="Paragrafoelenco"/>
        <w:numPr>
          <w:ilvl w:val="0"/>
          <w:numId w:val="3"/>
        </w:numPr>
        <w:spacing w:after="160" w:line="360" w:lineRule="auto"/>
        <w:jc w:val="both"/>
        <w:rPr>
          <w:rFonts w:ascii="Garamond" w:hAnsi="Garamond"/>
          <w:bCs/>
          <w:noProof/>
          <w:sz w:val="24"/>
          <w:szCs w:val="24"/>
        </w:rPr>
      </w:pPr>
      <w:r w:rsidRPr="00352ED1">
        <w:rPr>
          <w:rFonts w:ascii="Garamond" w:hAnsi="Garamond"/>
          <w:bCs/>
          <w:noProof/>
          <w:sz w:val="24"/>
          <w:szCs w:val="24"/>
        </w:rPr>
        <w:t>Indice</w:t>
      </w:r>
    </w:p>
    <w:p w14:paraId="5928DC79" w14:textId="77777777" w:rsidR="00684DF6" w:rsidRPr="00352ED1" w:rsidRDefault="00684DF6" w:rsidP="00684DF6">
      <w:pPr>
        <w:pStyle w:val="Paragrafoelenco"/>
        <w:numPr>
          <w:ilvl w:val="0"/>
          <w:numId w:val="3"/>
        </w:numPr>
        <w:spacing w:after="160" w:line="360" w:lineRule="auto"/>
        <w:jc w:val="both"/>
        <w:rPr>
          <w:rFonts w:ascii="Garamond" w:hAnsi="Garamond"/>
          <w:bCs/>
          <w:noProof/>
          <w:sz w:val="24"/>
          <w:szCs w:val="24"/>
        </w:rPr>
      </w:pPr>
      <w:r>
        <w:rPr>
          <w:rFonts w:ascii="Garamond" w:hAnsi="Garamond"/>
          <w:bCs/>
          <w:noProof/>
          <w:sz w:val="24"/>
          <w:szCs w:val="24"/>
        </w:rPr>
        <w:t>Riassunto</w:t>
      </w:r>
    </w:p>
    <w:p w14:paraId="0F9EE720" w14:textId="77777777" w:rsidR="00684DF6" w:rsidRDefault="00684DF6" w:rsidP="00684DF6">
      <w:pPr>
        <w:pStyle w:val="Paragrafoelenco"/>
        <w:numPr>
          <w:ilvl w:val="0"/>
          <w:numId w:val="3"/>
        </w:numPr>
        <w:spacing w:after="160" w:line="360" w:lineRule="auto"/>
        <w:jc w:val="both"/>
        <w:rPr>
          <w:rFonts w:ascii="Garamond" w:hAnsi="Garamond"/>
          <w:bCs/>
          <w:noProof/>
          <w:sz w:val="24"/>
          <w:szCs w:val="24"/>
        </w:rPr>
      </w:pPr>
      <w:r w:rsidRPr="00352ED1">
        <w:rPr>
          <w:rFonts w:ascii="Garamond" w:hAnsi="Garamond"/>
          <w:bCs/>
          <w:noProof/>
          <w:sz w:val="24"/>
          <w:szCs w:val="24"/>
        </w:rPr>
        <w:t xml:space="preserve">Introduzione </w:t>
      </w:r>
    </w:p>
    <w:p w14:paraId="5E156FF2" w14:textId="77777777" w:rsidR="00684DF6" w:rsidRPr="00352ED1" w:rsidRDefault="00684DF6" w:rsidP="00684DF6">
      <w:pPr>
        <w:pStyle w:val="Paragrafoelenco"/>
        <w:numPr>
          <w:ilvl w:val="0"/>
          <w:numId w:val="3"/>
        </w:numPr>
        <w:spacing w:after="160" w:line="360" w:lineRule="auto"/>
        <w:jc w:val="both"/>
        <w:rPr>
          <w:rFonts w:ascii="Garamond" w:hAnsi="Garamond"/>
          <w:bCs/>
          <w:noProof/>
          <w:sz w:val="24"/>
          <w:szCs w:val="24"/>
        </w:rPr>
      </w:pPr>
      <w:r w:rsidRPr="00352ED1">
        <w:rPr>
          <w:rFonts w:ascii="Garamond" w:hAnsi="Garamond"/>
          <w:bCs/>
          <w:noProof/>
          <w:sz w:val="24"/>
          <w:szCs w:val="24"/>
        </w:rPr>
        <w:t xml:space="preserve">Sviluppo </w:t>
      </w:r>
      <w:r>
        <w:rPr>
          <w:rFonts w:ascii="Garamond" w:hAnsi="Garamond"/>
          <w:bCs/>
          <w:noProof/>
          <w:sz w:val="24"/>
          <w:szCs w:val="24"/>
        </w:rPr>
        <w:t>T</w:t>
      </w:r>
      <w:r w:rsidRPr="00352ED1">
        <w:rPr>
          <w:rFonts w:ascii="Garamond" w:hAnsi="Garamond"/>
          <w:bCs/>
          <w:noProof/>
          <w:sz w:val="24"/>
          <w:szCs w:val="24"/>
        </w:rPr>
        <w:t>esi con i relativi capitoli</w:t>
      </w:r>
    </w:p>
    <w:p w14:paraId="77746F07" w14:textId="77777777" w:rsidR="00684DF6" w:rsidRPr="00352ED1" w:rsidRDefault="00684DF6" w:rsidP="00684DF6">
      <w:pPr>
        <w:pStyle w:val="Paragrafoelenco"/>
        <w:numPr>
          <w:ilvl w:val="0"/>
          <w:numId w:val="3"/>
        </w:numPr>
        <w:spacing w:after="160" w:line="360" w:lineRule="auto"/>
        <w:jc w:val="both"/>
        <w:rPr>
          <w:rFonts w:ascii="Garamond" w:hAnsi="Garamond"/>
          <w:bCs/>
          <w:noProof/>
          <w:sz w:val="24"/>
          <w:szCs w:val="24"/>
        </w:rPr>
      </w:pPr>
      <w:r w:rsidRPr="00352ED1">
        <w:rPr>
          <w:rFonts w:ascii="Garamond" w:hAnsi="Garamond"/>
          <w:bCs/>
          <w:noProof/>
          <w:sz w:val="24"/>
          <w:szCs w:val="24"/>
        </w:rPr>
        <w:t>Conclusioni</w:t>
      </w:r>
    </w:p>
    <w:p w14:paraId="48D450C2" w14:textId="77777777" w:rsidR="00684DF6" w:rsidRPr="00352ED1" w:rsidRDefault="00684DF6" w:rsidP="00684DF6">
      <w:pPr>
        <w:pStyle w:val="Paragrafoelenco"/>
        <w:numPr>
          <w:ilvl w:val="0"/>
          <w:numId w:val="3"/>
        </w:numPr>
        <w:spacing w:after="160" w:line="360" w:lineRule="auto"/>
        <w:jc w:val="both"/>
        <w:rPr>
          <w:rFonts w:ascii="Garamond" w:hAnsi="Garamond"/>
          <w:bCs/>
          <w:noProof/>
          <w:sz w:val="24"/>
          <w:szCs w:val="24"/>
        </w:rPr>
      </w:pPr>
      <w:r w:rsidRPr="00352ED1">
        <w:rPr>
          <w:rFonts w:ascii="Garamond" w:hAnsi="Garamond"/>
          <w:bCs/>
          <w:noProof/>
          <w:sz w:val="24"/>
          <w:szCs w:val="24"/>
        </w:rPr>
        <w:t>Allegati (se ce ne sono)</w:t>
      </w:r>
    </w:p>
    <w:p w14:paraId="142B0E00" w14:textId="77777777" w:rsidR="00684DF6" w:rsidRPr="00352ED1" w:rsidRDefault="00684DF6" w:rsidP="00684DF6">
      <w:pPr>
        <w:pStyle w:val="Paragrafoelenco"/>
        <w:numPr>
          <w:ilvl w:val="0"/>
          <w:numId w:val="3"/>
        </w:numPr>
        <w:spacing w:after="160" w:line="360" w:lineRule="auto"/>
        <w:jc w:val="both"/>
        <w:rPr>
          <w:rFonts w:ascii="Garamond" w:hAnsi="Garamond"/>
          <w:bCs/>
          <w:noProof/>
          <w:sz w:val="24"/>
          <w:szCs w:val="24"/>
        </w:rPr>
      </w:pPr>
      <w:r w:rsidRPr="00352ED1">
        <w:rPr>
          <w:rFonts w:ascii="Garamond" w:hAnsi="Garamond"/>
          <w:bCs/>
          <w:noProof/>
          <w:sz w:val="24"/>
          <w:szCs w:val="24"/>
        </w:rPr>
        <w:t>Ringraziamenti</w:t>
      </w:r>
    </w:p>
    <w:p w14:paraId="52C4E293" w14:textId="77777777" w:rsidR="00684DF6" w:rsidRPr="00352ED1" w:rsidRDefault="00684DF6" w:rsidP="00684DF6">
      <w:pPr>
        <w:pStyle w:val="Paragrafoelenco"/>
        <w:numPr>
          <w:ilvl w:val="0"/>
          <w:numId w:val="3"/>
        </w:numPr>
        <w:spacing w:after="160" w:line="360" w:lineRule="auto"/>
        <w:jc w:val="both"/>
        <w:rPr>
          <w:rFonts w:ascii="Garamond" w:hAnsi="Garamond"/>
          <w:bCs/>
          <w:noProof/>
          <w:sz w:val="24"/>
          <w:szCs w:val="24"/>
        </w:rPr>
      </w:pPr>
      <w:r w:rsidRPr="00352ED1">
        <w:rPr>
          <w:rFonts w:ascii="Garamond" w:hAnsi="Garamond"/>
          <w:bCs/>
          <w:noProof/>
          <w:sz w:val="24"/>
          <w:szCs w:val="24"/>
        </w:rPr>
        <w:t>Bibliografia</w:t>
      </w:r>
    </w:p>
    <w:p w14:paraId="663513AA" w14:textId="23ABCB08" w:rsidR="00684DF6" w:rsidRDefault="00684DF6" w:rsidP="00684DF6">
      <w:pPr>
        <w:pStyle w:val="Paragrafoelenco"/>
        <w:numPr>
          <w:ilvl w:val="0"/>
          <w:numId w:val="3"/>
        </w:numPr>
        <w:spacing w:after="160" w:line="360" w:lineRule="auto"/>
        <w:jc w:val="both"/>
        <w:rPr>
          <w:rFonts w:ascii="Garamond" w:hAnsi="Garamond"/>
          <w:bCs/>
          <w:noProof/>
          <w:sz w:val="24"/>
          <w:szCs w:val="24"/>
        </w:rPr>
      </w:pPr>
      <w:r w:rsidRPr="00352ED1">
        <w:rPr>
          <w:rFonts w:ascii="Garamond" w:hAnsi="Garamond"/>
          <w:bCs/>
          <w:noProof/>
          <w:sz w:val="24"/>
          <w:szCs w:val="24"/>
        </w:rPr>
        <w:t>Sitografia</w:t>
      </w:r>
    </w:p>
    <w:p w14:paraId="1098BBCA" w14:textId="77777777" w:rsidR="00684DF6" w:rsidRPr="00352ED1" w:rsidRDefault="00684DF6" w:rsidP="00684DF6">
      <w:pPr>
        <w:pStyle w:val="Paragrafoelenco"/>
        <w:spacing w:after="160" w:line="360" w:lineRule="auto"/>
        <w:jc w:val="both"/>
        <w:rPr>
          <w:rFonts w:ascii="Garamond" w:hAnsi="Garamond"/>
          <w:bCs/>
          <w:noProof/>
          <w:sz w:val="24"/>
          <w:szCs w:val="24"/>
        </w:rPr>
      </w:pPr>
    </w:p>
    <w:p w14:paraId="1D40610A" w14:textId="77777777" w:rsidR="00684DF6" w:rsidRPr="00A82827" w:rsidRDefault="00684DF6" w:rsidP="00684DF6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="Garamond" w:hAnsi="Garamond"/>
          <w:b/>
          <w:noProof/>
          <w:sz w:val="30"/>
          <w:szCs w:val="30"/>
        </w:rPr>
      </w:pPr>
      <w:r>
        <w:rPr>
          <w:rFonts w:ascii="Garamond" w:hAnsi="Garamond"/>
          <w:b/>
          <w:noProof/>
          <w:sz w:val="30"/>
          <w:szCs w:val="30"/>
        </w:rPr>
        <w:lastRenderedPageBreak/>
        <w:t>FRONTESPIZIO</w:t>
      </w:r>
    </w:p>
    <w:p w14:paraId="49D76EE9" w14:textId="77777777" w:rsidR="00684DF6" w:rsidRPr="007C7712" w:rsidRDefault="00684DF6" w:rsidP="00684DF6">
      <w:pPr>
        <w:jc w:val="center"/>
        <w:rPr>
          <w:rFonts w:ascii="Garamond" w:hAnsi="Garamond"/>
          <w:b/>
          <w:noProof/>
          <w:sz w:val="30"/>
          <w:szCs w:val="30"/>
        </w:rPr>
      </w:pPr>
      <w:r w:rsidRPr="007C7712">
        <w:rPr>
          <w:rFonts w:ascii="Garamond" w:hAnsi="Garamond"/>
          <w:b/>
          <w:noProof/>
          <w:sz w:val="30"/>
          <w:szCs w:val="30"/>
        </w:rPr>
        <w:t>UNIVERSITÀ DEGLI STUDI DELL’INSUBRIA</w:t>
      </w:r>
    </w:p>
    <w:p w14:paraId="68C6B5E9" w14:textId="77777777" w:rsidR="00684DF6" w:rsidRPr="007C7712" w:rsidRDefault="00684DF6" w:rsidP="00684DF6">
      <w:pPr>
        <w:spacing w:after="240"/>
        <w:jc w:val="center"/>
        <w:rPr>
          <w:rFonts w:ascii="Garamond" w:hAnsi="Garamond"/>
          <w:b/>
          <w:noProof/>
          <w:sz w:val="24"/>
          <w:szCs w:val="24"/>
        </w:rPr>
      </w:pPr>
      <w:r w:rsidRPr="007C7712">
        <w:rPr>
          <w:rFonts w:ascii="Garamond" w:hAnsi="Garamond"/>
          <w:b/>
          <w:noProof/>
          <w:sz w:val="24"/>
          <w:szCs w:val="24"/>
        </w:rPr>
        <w:t>DIPARTIMENTO DI BIOTECNOLOGIE E SCIENZE DELLA VITA</w:t>
      </w:r>
    </w:p>
    <w:p w14:paraId="2A3DA09C" w14:textId="77777777" w:rsidR="00684DF6" w:rsidRPr="006601BB" w:rsidRDefault="00684DF6" w:rsidP="00684DF6">
      <w:pPr>
        <w:jc w:val="center"/>
        <w:rPr>
          <w:rFonts w:ascii="Garamond" w:hAnsi="Garamond"/>
          <w:b/>
          <w:noProof/>
          <w:sz w:val="24"/>
          <w:szCs w:val="24"/>
        </w:rPr>
      </w:pPr>
      <w:r w:rsidRPr="006601BB">
        <w:rPr>
          <w:rFonts w:ascii="Garamond" w:hAnsi="Garamond"/>
          <w:b/>
          <w:noProof/>
          <w:sz w:val="24"/>
          <w:szCs w:val="24"/>
        </w:rPr>
        <w:t>CORSO DI LAUREA IN</w:t>
      </w:r>
      <w:r w:rsidRPr="006601BB">
        <w:rPr>
          <w:rFonts w:ascii="Garamond" w:hAnsi="Garamond"/>
          <w:bCs/>
          <w:noProof/>
          <w:sz w:val="24"/>
          <w:szCs w:val="24"/>
        </w:rPr>
        <w:t xml:space="preserve"> </w:t>
      </w:r>
      <w:r w:rsidRPr="006601BB">
        <w:rPr>
          <w:rFonts w:ascii="Garamond" w:hAnsi="Garamond"/>
          <w:b/>
          <w:noProof/>
          <w:sz w:val="24"/>
          <w:szCs w:val="24"/>
        </w:rPr>
        <w:t>SCIENZE BIOLOGICHE</w:t>
      </w:r>
    </w:p>
    <w:p w14:paraId="194748E8" w14:textId="77777777" w:rsidR="00684DF6" w:rsidRPr="007C7712" w:rsidRDefault="00684DF6" w:rsidP="00684DF6">
      <w:pPr>
        <w:jc w:val="center"/>
        <w:rPr>
          <w:rFonts w:ascii="Garamond" w:hAnsi="Garamond"/>
        </w:rPr>
      </w:pPr>
    </w:p>
    <w:p w14:paraId="5EC4A3A7" w14:textId="77777777" w:rsidR="00684DF6" w:rsidRPr="007C7712" w:rsidRDefault="00684DF6" w:rsidP="00684DF6">
      <w:pPr>
        <w:jc w:val="center"/>
        <w:rPr>
          <w:rFonts w:ascii="Garamond" w:hAnsi="Garamond"/>
        </w:rPr>
      </w:pPr>
    </w:p>
    <w:p w14:paraId="38C7206D" w14:textId="48FF124C" w:rsidR="00684DF6" w:rsidRPr="007C7712" w:rsidRDefault="00684DF6" w:rsidP="00684DF6">
      <w:pPr>
        <w:jc w:val="center"/>
        <w:rPr>
          <w:rFonts w:ascii="Garamond" w:hAnsi="Garamond"/>
        </w:rPr>
      </w:pPr>
      <w:r w:rsidRPr="002D1C54">
        <w:rPr>
          <w:rFonts w:ascii="Garamond" w:hAnsi="Garamond"/>
          <w:noProof/>
        </w:rPr>
        <w:drawing>
          <wp:inline distT="0" distB="0" distL="0" distR="0" wp14:anchorId="267AD3E4" wp14:editId="4BB06427">
            <wp:extent cx="1668780" cy="1668780"/>
            <wp:effectExtent l="0" t="0" r="762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3B882" w14:textId="77777777" w:rsidR="00684DF6" w:rsidRPr="007C7712" w:rsidRDefault="00684DF6" w:rsidP="00684DF6">
      <w:pPr>
        <w:jc w:val="center"/>
        <w:rPr>
          <w:rFonts w:ascii="Garamond" w:hAnsi="Garamond"/>
          <w:sz w:val="24"/>
          <w:szCs w:val="24"/>
        </w:rPr>
      </w:pPr>
    </w:p>
    <w:p w14:paraId="3D3A34EF" w14:textId="77777777" w:rsidR="00684DF6" w:rsidRPr="007C7712" w:rsidRDefault="00684DF6" w:rsidP="00684DF6">
      <w:pPr>
        <w:jc w:val="center"/>
        <w:rPr>
          <w:rFonts w:ascii="Garamond" w:hAnsi="Garamond"/>
          <w:b/>
          <w:bCs/>
          <w:sz w:val="24"/>
          <w:szCs w:val="24"/>
        </w:rPr>
      </w:pPr>
      <w:r w:rsidRPr="007C7712">
        <w:rPr>
          <w:rFonts w:ascii="Garamond" w:hAnsi="Garamond"/>
          <w:b/>
          <w:bCs/>
          <w:sz w:val="24"/>
          <w:szCs w:val="24"/>
        </w:rPr>
        <w:t xml:space="preserve">TITOLO TESI </w:t>
      </w:r>
    </w:p>
    <w:p w14:paraId="7D0D8944" w14:textId="77777777" w:rsidR="00684DF6" w:rsidRPr="007C7712" w:rsidRDefault="00684DF6" w:rsidP="00684DF6">
      <w:pPr>
        <w:jc w:val="center"/>
        <w:rPr>
          <w:rFonts w:ascii="Garamond" w:hAnsi="Garamond"/>
          <w:b/>
          <w:bCs/>
          <w:sz w:val="24"/>
          <w:szCs w:val="24"/>
        </w:rPr>
      </w:pPr>
      <w:r w:rsidRPr="007C7712">
        <w:rPr>
          <w:rFonts w:ascii="Garamond" w:hAnsi="Garamond"/>
          <w:b/>
          <w:bCs/>
          <w:sz w:val="24"/>
          <w:szCs w:val="24"/>
        </w:rPr>
        <w:t xml:space="preserve">TITOLO TESI </w:t>
      </w:r>
    </w:p>
    <w:p w14:paraId="0B57EABF" w14:textId="77777777" w:rsidR="00684DF6" w:rsidRPr="007C7712" w:rsidRDefault="00684DF6" w:rsidP="00684DF6">
      <w:pPr>
        <w:jc w:val="center"/>
        <w:rPr>
          <w:rFonts w:ascii="Garamond" w:hAnsi="Garamond"/>
          <w:b/>
          <w:bCs/>
          <w:sz w:val="24"/>
          <w:szCs w:val="24"/>
        </w:rPr>
      </w:pPr>
      <w:r w:rsidRPr="007C7712">
        <w:rPr>
          <w:rFonts w:ascii="Garamond" w:hAnsi="Garamond"/>
          <w:b/>
          <w:bCs/>
          <w:sz w:val="24"/>
          <w:szCs w:val="24"/>
        </w:rPr>
        <w:t xml:space="preserve">TITOLO TESI </w:t>
      </w:r>
    </w:p>
    <w:p w14:paraId="46D54A5F" w14:textId="77777777" w:rsidR="00684DF6" w:rsidRPr="007C7712" w:rsidRDefault="00684DF6" w:rsidP="00684DF6">
      <w:pPr>
        <w:rPr>
          <w:rFonts w:ascii="Garamond" w:hAnsi="Garamond"/>
          <w:sz w:val="24"/>
          <w:szCs w:val="24"/>
        </w:rPr>
      </w:pPr>
    </w:p>
    <w:p w14:paraId="7F93060F" w14:textId="77777777" w:rsidR="00684DF6" w:rsidRDefault="00684DF6" w:rsidP="00684DF6">
      <w:pPr>
        <w:spacing w:after="120"/>
        <w:rPr>
          <w:rFonts w:ascii="Garamond" w:hAnsi="Garamond"/>
          <w:sz w:val="24"/>
          <w:szCs w:val="24"/>
        </w:rPr>
      </w:pPr>
    </w:p>
    <w:p w14:paraId="465C6EB3" w14:textId="77777777" w:rsidR="00684DF6" w:rsidRDefault="00684DF6" w:rsidP="00684DF6">
      <w:pPr>
        <w:spacing w:after="120"/>
        <w:rPr>
          <w:rFonts w:ascii="Garamond" w:hAnsi="Garamond"/>
          <w:sz w:val="24"/>
          <w:szCs w:val="24"/>
        </w:rPr>
      </w:pPr>
    </w:p>
    <w:p w14:paraId="630FAF9A" w14:textId="77777777" w:rsidR="00684DF6" w:rsidRPr="007C7712" w:rsidRDefault="00684DF6" w:rsidP="00684DF6">
      <w:pPr>
        <w:spacing w:after="120"/>
        <w:rPr>
          <w:rFonts w:ascii="Garamond" w:hAnsi="Garamond"/>
          <w:sz w:val="24"/>
          <w:szCs w:val="24"/>
        </w:rPr>
      </w:pPr>
      <w:r w:rsidRPr="007C7712">
        <w:rPr>
          <w:rFonts w:ascii="Garamond" w:hAnsi="Garamond"/>
          <w:sz w:val="24"/>
          <w:szCs w:val="24"/>
        </w:rPr>
        <w:t xml:space="preserve">Relatore: </w:t>
      </w:r>
      <w:r w:rsidRPr="007C7712">
        <w:rPr>
          <w:rFonts w:ascii="Garamond" w:hAnsi="Garamond"/>
          <w:b/>
          <w:bCs/>
          <w:sz w:val="24"/>
          <w:szCs w:val="24"/>
        </w:rPr>
        <w:t>Prof. Nome COGNOME</w:t>
      </w:r>
    </w:p>
    <w:p w14:paraId="3CBDA497" w14:textId="4F27EFE2" w:rsidR="00684DF6" w:rsidRDefault="00684DF6" w:rsidP="009601F5">
      <w:pPr>
        <w:spacing w:after="120"/>
        <w:rPr>
          <w:rFonts w:ascii="Garamond" w:hAnsi="Garamond"/>
          <w:sz w:val="24"/>
          <w:szCs w:val="24"/>
        </w:rPr>
      </w:pPr>
      <w:r w:rsidRPr="007C7712">
        <w:rPr>
          <w:rFonts w:ascii="Garamond" w:hAnsi="Garamond"/>
          <w:sz w:val="24"/>
          <w:szCs w:val="24"/>
        </w:rPr>
        <w:t>Correlatore: Prof./Dott. Nome COGNOME</w:t>
      </w:r>
    </w:p>
    <w:p w14:paraId="52601C7B" w14:textId="77777777" w:rsidR="00684DF6" w:rsidRPr="007C7712" w:rsidRDefault="00684DF6" w:rsidP="00684DF6">
      <w:pPr>
        <w:rPr>
          <w:rFonts w:ascii="Garamond" w:hAnsi="Garamond"/>
          <w:sz w:val="24"/>
          <w:szCs w:val="24"/>
        </w:rPr>
      </w:pPr>
      <w:r w:rsidRPr="007C7712">
        <w:rPr>
          <w:rFonts w:ascii="Garamond" w:hAnsi="Garamond"/>
          <w:sz w:val="24"/>
          <w:szCs w:val="24"/>
        </w:rPr>
        <w:tab/>
      </w:r>
    </w:p>
    <w:p w14:paraId="4C317C8A" w14:textId="77777777" w:rsidR="00684DF6" w:rsidRPr="007C7712" w:rsidRDefault="00684DF6" w:rsidP="00684DF6">
      <w:pPr>
        <w:spacing w:after="120"/>
        <w:rPr>
          <w:rFonts w:ascii="Garamond" w:hAnsi="Garamond"/>
          <w:sz w:val="24"/>
          <w:szCs w:val="24"/>
        </w:rPr>
      </w:pP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  <w:t>Tesi di Laurea di</w:t>
      </w:r>
    </w:p>
    <w:p w14:paraId="21839C84" w14:textId="77777777" w:rsidR="00684DF6" w:rsidRPr="007C7712" w:rsidRDefault="00684DF6" w:rsidP="00684DF6">
      <w:pPr>
        <w:ind w:left="6372"/>
        <w:rPr>
          <w:rFonts w:ascii="Garamond" w:hAnsi="Garamond"/>
          <w:b/>
          <w:bCs/>
          <w:sz w:val="24"/>
          <w:szCs w:val="24"/>
        </w:rPr>
      </w:pPr>
      <w:r w:rsidRPr="007C7712">
        <w:rPr>
          <w:rFonts w:ascii="Garamond" w:hAnsi="Garamond"/>
          <w:b/>
          <w:bCs/>
          <w:sz w:val="24"/>
          <w:szCs w:val="24"/>
        </w:rPr>
        <w:t>Nome COGNOME</w:t>
      </w:r>
    </w:p>
    <w:p w14:paraId="51183A63" w14:textId="4A2A7DFA" w:rsidR="00684DF6" w:rsidRDefault="00684DF6" w:rsidP="00684DF6">
      <w:pPr>
        <w:ind w:left="5664" w:firstLine="708"/>
        <w:rPr>
          <w:rFonts w:ascii="Garamond" w:hAnsi="Garamond"/>
          <w:sz w:val="24"/>
          <w:szCs w:val="24"/>
        </w:rPr>
      </w:pPr>
      <w:r w:rsidRPr="007C7712">
        <w:rPr>
          <w:rFonts w:ascii="Garamond" w:hAnsi="Garamond"/>
          <w:sz w:val="24"/>
          <w:szCs w:val="24"/>
        </w:rPr>
        <w:t xml:space="preserve">Matricola n. </w:t>
      </w:r>
      <w:r>
        <w:rPr>
          <w:rFonts w:ascii="Garamond" w:hAnsi="Garamond"/>
          <w:sz w:val="24"/>
          <w:szCs w:val="24"/>
        </w:rPr>
        <w:t>123456</w:t>
      </w:r>
    </w:p>
    <w:p w14:paraId="5B2FC798" w14:textId="77777777" w:rsidR="009601F5" w:rsidRPr="007C7712" w:rsidRDefault="009601F5" w:rsidP="00684DF6">
      <w:pPr>
        <w:ind w:left="5664" w:firstLine="708"/>
        <w:rPr>
          <w:rFonts w:ascii="Garamond" w:hAnsi="Garamond"/>
          <w:sz w:val="24"/>
          <w:szCs w:val="24"/>
        </w:rPr>
      </w:pPr>
    </w:p>
    <w:p w14:paraId="2984B7EA" w14:textId="77777777" w:rsidR="00684DF6" w:rsidRDefault="00684DF6" w:rsidP="00684DF6">
      <w:pPr>
        <w:rPr>
          <w:rFonts w:ascii="Garamond" w:hAnsi="Garamond"/>
          <w:sz w:val="24"/>
          <w:szCs w:val="24"/>
        </w:rPr>
      </w:pPr>
    </w:p>
    <w:p w14:paraId="3489340D" w14:textId="77777777" w:rsidR="00684DF6" w:rsidRPr="007C7712" w:rsidRDefault="00684DF6" w:rsidP="00684DF6">
      <w:pPr>
        <w:jc w:val="center"/>
        <w:rPr>
          <w:rFonts w:ascii="Garamond" w:hAnsi="Garamond"/>
          <w:bCs/>
          <w:sz w:val="24"/>
          <w:szCs w:val="24"/>
        </w:rPr>
        <w:sectPr w:rsidR="00684DF6" w:rsidRPr="007C7712" w:rsidSect="00CE607B">
          <w:pgSz w:w="11906" w:h="16838"/>
          <w:pgMar w:top="1701" w:right="849" w:bottom="1276" w:left="1418" w:header="708" w:footer="708" w:gutter="0"/>
          <w:cols w:space="708"/>
          <w:docGrid w:linePitch="360"/>
        </w:sectPr>
      </w:pPr>
      <w:r>
        <w:rPr>
          <w:rFonts w:ascii="Garamond" w:hAnsi="Garamond"/>
          <w:bCs/>
          <w:sz w:val="24"/>
          <w:szCs w:val="24"/>
        </w:rPr>
        <w:t>A</w:t>
      </w:r>
      <w:r w:rsidRPr="00A23702">
        <w:rPr>
          <w:rFonts w:ascii="Garamond" w:hAnsi="Garamond"/>
          <w:bCs/>
          <w:sz w:val="24"/>
          <w:szCs w:val="24"/>
        </w:rPr>
        <w:t>nno Accademico 201X/201</w:t>
      </w:r>
      <w:r>
        <w:rPr>
          <w:rFonts w:ascii="Garamond" w:hAnsi="Garamond"/>
          <w:bCs/>
          <w:sz w:val="24"/>
          <w:szCs w:val="24"/>
        </w:rPr>
        <w:t>X</w:t>
      </w:r>
    </w:p>
    <w:p w14:paraId="0E9E99DD" w14:textId="77777777" w:rsidR="00684DF6" w:rsidRDefault="00684DF6" w:rsidP="00684DF6">
      <w:pPr>
        <w:spacing w:line="360" w:lineRule="auto"/>
        <w:rPr>
          <w:rFonts w:ascii="Garamond" w:hAnsi="Garamond"/>
          <w:b/>
          <w:bCs/>
          <w:sz w:val="28"/>
          <w:szCs w:val="28"/>
        </w:rPr>
      </w:pPr>
      <w:r w:rsidRPr="001D7B9B">
        <w:rPr>
          <w:rFonts w:ascii="Garamond" w:hAnsi="Garamond"/>
          <w:b/>
          <w:bCs/>
          <w:sz w:val="28"/>
          <w:szCs w:val="28"/>
        </w:rPr>
        <w:lastRenderedPageBreak/>
        <w:t>INDICE</w:t>
      </w:r>
    </w:p>
    <w:p w14:paraId="75815D2B" w14:textId="1C0E267B" w:rsidR="00684DF6" w:rsidRDefault="00684DF6" w:rsidP="00684DF6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C2D88" wp14:editId="3F899461">
                <wp:simplePos x="0" y="0"/>
                <wp:positionH relativeFrom="column">
                  <wp:posOffset>615950</wp:posOffset>
                </wp:positionH>
                <wp:positionV relativeFrom="paragraph">
                  <wp:posOffset>453390</wp:posOffset>
                </wp:positionV>
                <wp:extent cx="556260" cy="640080"/>
                <wp:effectExtent l="0" t="0" r="53340" b="64770"/>
                <wp:wrapNone/>
                <wp:docPr id="5" name="Connettore 2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6260" cy="6400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016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5" o:spid="_x0000_s1026" type="#_x0000_t32" style="position:absolute;margin-left:48.5pt;margin-top:35.7pt;width:43.8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" strokecolor="red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Garamond" w:hAnsi="Garamond"/>
          <w:sz w:val="24"/>
          <w:szCs w:val="24"/>
        </w:rPr>
        <w:t xml:space="preserve">L’indice può essere creato in automatico da “Riferimenti” </w:t>
      </w:r>
      <w:r w:rsidRPr="001D7B9B">
        <w:rPr>
          <w:rFonts w:ascii="Garamond" w:hAnsi="Garamond"/>
          <w:sz w:val="24"/>
          <w:szCs w:val="24"/>
        </w:rPr>
        <w:sym w:font="Wingdings" w:char="F0E0"/>
      </w:r>
      <w:r>
        <w:rPr>
          <w:rFonts w:ascii="Garamond" w:hAnsi="Garamond"/>
          <w:sz w:val="24"/>
          <w:szCs w:val="24"/>
        </w:rPr>
        <w:t xml:space="preserve"> “Sommario” </w:t>
      </w:r>
      <w:r w:rsidRPr="001D7B9B">
        <w:rPr>
          <w:rFonts w:ascii="Garamond" w:hAnsi="Garamond"/>
          <w:sz w:val="24"/>
          <w:szCs w:val="24"/>
        </w:rPr>
        <w:sym w:font="Wingdings" w:char="F0E0"/>
      </w:r>
      <w:r>
        <w:rPr>
          <w:rFonts w:ascii="Garamond" w:hAnsi="Garamond"/>
          <w:sz w:val="24"/>
          <w:szCs w:val="24"/>
        </w:rPr>
        <w:t xml:space="preserve"> scegli un sommario automatico.</w:t>
      </w:r>
      <w:r w:rsidRPr="00A82827">
        <w:rPr>
          <w:rFonts w:ascii="Garamond" w:hAnsi="Garamond"/>
          <w:sz w:val="24"/>
          <w:szCs w:val="24"/>
        </w:rPr>
        <w:t xml:space="preserve"> </w:t>
      </w:r>
    </w:p>
    <w:p w14:paraId="7EE02910" w14:textId="582209DF" w:rsidR="00684DF6" w:rsidRDefault="00684DF6" w:rsidP="00684DF6">
      <w:pPr>
        <w:spacing w:line="360" w:lineRule="auto"/>
        <w:jc w:val="center"/>
        <w:rPr>
          <w:rFonts w:ascii="Garamond" w:hAnsi="Garamon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B7AC6" wp14:editId="4B56B31C">
                <wp:simplePos x="0" y="0"/>
                <wp:positionH relativeFrom="column">
                  <wp:posOffset>2543810</wp:posOffset>
                </wp:positionH>
                <wp:positionV relativeFrom="paragraph">
                  <wp:posOffset>1173480</wp:posOffset>
                </wp:positionV>
                <wp:extent cx="342900" cy="586740"/>
                <wp:effectExtent l="38100" t="38100" r="19050" b="22860"/>
                <wp:wrapNone/>
                <wp:docPr id="4" name="Connettore 2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42900" cy="5867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45D40" id="Connettore 2 4" o:spid="_x0000_s1026" type="#_x0000_t32" style="position:absolute;margin-left:200.3pt;margin-top:92.4pt;width:27pt;height:46.2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" strokecolor="red" strokeweight="1.5pt">
                <v:stroke endarrow="block" joinstyle="miter"/>
                <o:lock v:ext="edit" shapetype="f"/>
              </v:shape>
            </w:pict>
          </mc:Fallback>
        </mc:AlternateContent>
      </w:r>
      <w:r w:rsidRPr="002D1C54">
        <w:rPr>
          <w:rFonts w:ascii="Garamond" w:hAnsi="Garamond"/>
          <w:noProof/>
          <w:sz w:val="24"/>
          <w:szCs w:val="24"/>
        </w:rPr>
        <w:drawing>
          <wp:inline distT="0" distB="0" distL="0" distR="0" wp14:anchorId="511FA5AC" wp14:editId="72AEC62D">
            <wp:extent cx="3657600" cy="142494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4411F" w14:textId="77777777" w:rsidR="00684DF6" w:rsidRDefault="00684DF6" w:rsidP="00684DF6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Una volta creato, per inserire le voci nell’elenco, selezionare il titolo del capitolo e poi cliccare su “Aggiungi testo” e selezionare “Titolo 1” (per il capitolo), “Titolo 2” (per il paragrafo) o “Titolo 3” (per il sottoparagrafo).</w:t>
      </w:r>
    </w:p>
    <w:p w14:paraId="2D55AD65" w14:textId="2E2D2DC2" w:rsidR="00684DF6" w:rsidRPr="00684DF6" w:rsidRDefault="00684DF6" w:rsidP="00684DF6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Esempio:</w:t>
      </w:r>
    </w:p>
    <w:sdt>
      <w:sdtPr>
        <w:rPr>
          <w:rFonts w:ascii="Calibri" w:eastAsia="Calibri" w:hAnsi="Calibri"/>
          <w:color w:val="auto"/>
          <w:sz w:val="22"/>
          <w:szCs w:val="22"/>
          <w:lang w:eastAsia="en-US"/>
        </w:rPr>
        <w:id w:val="-5732012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C9CD86" w14:textId="4ED442BB" w:rsidR="00BF26F5" w:rsidRDefault="00BF26F5">
          <w:pPr>
            <w:pStyle w:val="Titolosommario"/>
          </w:pPr>
        </w:p>
        <w:p w14:paraId="33D82CEA" w14:textId="42853DD2" w:rsidR="00BF26F5" w:rsidRPr="00BF26F5" w:rsidRDefault="00BF26F5">
          <w:pPr>
            <w:pStyle w:val="Sommario1"/>
            <w:tabs>
              <w:tab w:val="right" w:leader="dot" w:pos="9060"/>
            </w:tabs>
            <w:rPr>
              <w:rFonts w:ascii="Garamond" w:eastAsiaTheme="minorEastAsia" w:hAnsi="Garamond" w:cstheme="minorBidi"/>
              <w:noProof/>
              <w:sz w:val="24"/>
              <w:szCs w:val="24"/>
              <w:lang w:eastAsia="it-IT"/>
            </w:rPr>
          </w:pPr>
          <w:r w:rsidRPr="00BF26F5">
            <w:rPr>
              <w:rFonts w:ascii="Garamond" w:hAnsi="Garamond"/>
              <w:sz w:val="24"/>
              <w:szCs w:val="24"/>
            </w:rPr>
            <w:fldChar w:fldCharType="begin"/>
          </w:r>
          <w:r w:rsidRPr="00BF26F5">
            <w:rPr>
              <w:rFonts w:ascii="Garamond" w:hAnsi="Garamond"/>
              <w:sz w:val="24"/>
              <w:szCs w:val="24"/>
            </w:rPr>
            <w:instrText xml:space="preserve"> TOC \o "1-3" \h \z \u </w:instrText>
          </w:r>
          <w:r w:rsidRPr="00BF26F5">
            <w:rPr>
              <w:rFonts w:ascii="Garamond" w:hAnsi="Garamond"/>
              <w:sz w:val="24"/>
              <w:szCs w:val="24"/>
            </w:rPr>
            <w:fldChar w:fldCharType="separate"/>
          </w:r>
          <w:hyperlink w:anchor="_Toc214888097" w:history="1">
            <w:r w:rsidRPr="00BF26F5">
              <w:rPr>
                <w:rStyle w:val="Collegamentoipertestuale"/>
                <w:rFonts w:ascii="Garamond" w:hAnsi="Garamond"/>
                <w:noProof/>
                <w:sz w:val="24"/>
                <w:szCs w:val="24"/>
              </w:rPr>
              <w:t>RIASSUNTO</w:t>
            </w:r>
            <w:r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tab/>
            </w:r>
            <w:r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begin"/>
            </w:r>
            <w:r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instrText xml:space="preserve"> PAGEREF _Toc214888097 \h </w:instrText>
            </w:r>
            <w:r w:rsidRPr="00BF26F5">
              <w:rPr>
                <w:rFonts w:ascii="Garamond" w:hAnsi="Garamond"/>
                <w:noProof/>
                <w:webHidden/>
                <w:sz w:val="24"/>
                <w:szCs w:val="24"/>
              </w:rPr>
            </w:r>
            <w:r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separate"/>
            </w:r>
            <w:r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t>4</w:t>
            </w:r>
            <w:r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3FDA6A" w14:textId="00F691CC" w:rsidR="00BF26F5" w:rsidRPr="00BF26F5" w:rsidRDefault="004946C1">
          <w:pPr>
            <w:pStyle w:val="Sommario1"/>
            <w:tabs>
              <w:tab w:val="right" w:leader="dot" w:pos="9060"/>
            </w:tabs>
            <w:rPr>
              <w:rFonts w:ascii="Garamond" w:eastAsiaTheme="minorEastAsia" w:hAnsi="Garamond" w:cstheme="minorBidi"/>
              <w:noProof/>
              <w:sz w:val="24"/>
              <w:szCs w:val="24"/>
              <w:lang w:eastAsia="it-IT"/>
            </w:rPr>
          </w:pPr>
          <w:hyperlink w:anchor="_Toc214888098" w:history="1">
            <w:r w:rsidR="00BF26F5" w:rsidRPr="00BF26F5">
              <w:rPr>
                <w:rStyle w:val="Collegamentoipertestuale"/>
                <w:rFonts w:ascii="Garamond" w:hAnsi="Garamond"/>
                <w:noProof/>
                <w:sz w:val="24"/>
                <w:szCs w:val="24"/>
              </w:rPr>
              <w:t>INTRODUZIONE</w:t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tab/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begin"/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instrText xml:space="preserve"> PAGEREF _Toc214888098 \h </w:instrText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separate"/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t>4</w:t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AAB9F9" w14:textId="592B79E9" w:rsidR="00BF26F5" w:rsidRPr="00BF26F5" w:rsidRDefault="004946C1">
          <w:pPr>
            <w:pStyle w:val="Sommario1"/>
            <w:tabs>
              <w:tab w:val="right" w:leader="dot" w:pos="9060"/>
            </w:tabs>
            <w:rPr>
              <w:rFonts w:ascii="Garamond" w:eastAsiaTheme="minorEastAsia" w:hAnsi="Garamond" w:cstheme="minorBidi"/>
              <w:noProof/>
              <w:sz w:val="24"/>
              <w:szCs w:val="24"/>
              <w:lang w:eastAsia="it-IT"/>
            </w:rPr>
          </w:pPr>
          <w:hyperlink w:anchor="_Toc214888099" w:history="1">
            <w:r w:rsidR="00BF26F5" w:rsidRPr="00BF26F5">
              <w:rPr>
                <w:rStyle w:val="Collegamentoipertestuale"/>
                <w:rFonts w:ascii="Garamond" w:hAnsi="Garamond"/>
                <w:noProof/>
                <w:sz w:val="24"/>
                <w:szCs w:val="24"/>
              </w:rPr>
              <w:t>CAPITOLO 1 -</w:t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tab/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begin"/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instrText xml:space="preserve"> PAGEREF _Toc214888099 \h </w:instrText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separate"/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t>4</w:t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AD5867" w14:textId="54EBDE3B" w:rsidR="00BF26F5" w:rsidRPr="00BF26F5" w:rsidRDefault="004946C1">
          <w:pPr>
            <w:pStyle w:val="Sommario2"/>
            <w:tabs>
              <w:tab w:val="left" w:pos="880"/>
              <w:tab w:val="right" w:leader="dot" w:pos="9060"/>
            </w:tabs>
            <w:rPr>
              <w:rFonts w:ascii="Garamond" w:eastAsiaTheme="minorEastAsia" w:hAnsi="Garamond" w:cstheme="minorBidi"/>
              <w:noProof/>
              <w:sz w:val="24"/>
              <w:szCs w:val="24"/>
              <w:lang w:eastAsia="it-IT"/>
            </w:rPr>
          </w:pPr>
          <w:hyperlink w:anchor="_Toc214888100" w:history="1">
            <w:r w:rsidR="00BF26F5" w:rsidRPr="00BF26F5">
              <w:rPr>
                <w:rStyle w:val="Collegamentoipertestuale"/>
                <w:rFonts w:ascii="Garamond" w:hAnsi="Garamond"/>
                <w:noProof/>
                <w:sz w:val="24"/>
                <w:szCs w:val="24"/>
              </w:rPr>
              <w:t>1.1</w:t>
            </w:r>
            <w:r w:rsidR="00BF26F5" w:rsidRPr="00BF26F5">
              <w:rPr>
                <w:rFonts w:ascii="Garamond" w:eastAsiaTheme="minorEastAsia" w:hAnsi="Garamond" w:cstheme="minorBidi"/>
                <w:noProof/>
                <w:sz w:val="24"/>
                <w:szCs w:val="24"/>
                <w:lang w:eastAsia="it-IT"/>
              </w:rPr>
              <w:tab/>
            </w:r>
            <w:r w:rsidR="00BF26F5" w:rsidRPr="00BF26F5">
              <w:rPr>
                <w:rStyle w:val="Collegamentoipertestuale"/>
                <w:rFonts w:ascii="Garamond" w:hAnsi="Garamond"/>
                <w:noProof/>
                <w:sz w:val="24"/>
                <w:szCs w:val="24"/>
              </w:rPr>
              <w:t>PARAGRAFO</w:t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tab/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begin"/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instrText xml:space="preserve"> PAGEREF _Toc214888100 \h </w:instrText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separate"/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t>4</w:t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25442E" w14:textId="6291AA47" w:rsidR="00BF26F5" w:rsidRPr="00BF26F5" w:rsidRDefault="004946C1">
          <w:pPr>
            <w:pStyle w:val="Sommario3"/>
            <w:tabs>
              <w:tab w:val="left" w:pos="1100"/>
              <w:tab w:val="right" w:leader="dot" w:pos="9060"/>
            </w:tabs>
            <w:rPr>
              <w:rFonts w:ascii="Garamond" w:eastAsiaTheme="minorEastAsia" w:hAnsi="Garamond" w:cstheme="minorBidi"/>
              <w:noProof/>
              <w:sz w:val="24"/>
              <w:szCs w:val="24"/>
              <w:lang w:eastAsia="it-IT"/>
            </w:rPr>
          </w:pPr>
          <w:hyperlink w:anchor="_Toc214888101" w:history="1">
            <w:r w:rsidR="00BF26F5" w:rsidRPr="00BF26F5">
              <w:rPr>
                <w:rStyle w:val="Collegamentoipertestuale"/>
                <w:rFonts w:ascii="Garamond" w:hAnsi="Garamond"/>
                <w:noProof/>
                <w:sz w:val="24"/>
                <w:szCs w:val="24"/>
              </w:rPr>
              <w:t>1.1.1</w:t>
            </w:r>
            <w:r w:rsidR="00BF26F5" w:rsidRPr="00BF26F5">
              <w:rPr>
                <w:rFonts w:ascii="Garamond" w:eastAsiaTheme="minorEastAsia" w:hAnsi="Garamond" w:cstheme="minorBidi"/>
                <w:noProof/>
                <w:sz w:val="24"/>
                <w:szCs w:val="24"/>
                <w:lang w:eastAsia="it-IT"/>
              </w:rPr>
              <w:tab/>
            </w:r>
            <w:r w:rsidR="00BF26F5" w:rsidRPr="00BF26F5">
              <w:rPr>
                <w:rStyle w:val="Collegamentoipertestuale"/>
                <w:rFonts w:ascii="Garamond" w:hAnsi="Garamond"/>
                <w:noProof/>
                <w:sz w:val="24"/>
                <w:szCs w:val="24"/>
              </w:rPr>
              <w:t>Sottoparagrafo</w:t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tab/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begin"/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instrText xml:space="preserve"> PAGEREF _Toc214888101 \h </w:instrText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separate"/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t>4</w:t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B56D9C" w14:textId="3482DE21" w:rsidR="00BF26F5" w:rsidRPr="00BF26F5" w:rsidRDefault="004946C1">
          <w:pPr>
            <w:pStyle w:val="Sommario1"/>
            <w:tabs>
              <w:tab w:val="right" w:leader="dot" w:pos="9060"/>
            </w:tabs>
            <w:rPr>
              <w:rFonts w:ascii="Garamond" w:eastAsiaTheme="minorEastAsia" w:hAnsi="Garamond" w:cstheme="minorBidi"/>
              <w:noProof/>
              <w:sz w:val="24"/>
              <w:szCs w:val="24"/>
              <w:lang w:eastAsia="it-IT"/>
            </w:rPr>
          </w:pPr>
          <w:hyperlink w:anchor="_Toc214888102" w:history="1">
            <w:r w:rsidR="00BF26F5" w:rsidRPr="00BF26F5">
              <w:rPr>
                <w:rStyle w:val="Collegamentoipertestuale"/>
                <w:rFonts w:ascii="Garamond" w:hAnsi="Garamond"/>
                <w:noProof/>
                <w:sz w:val="24"/>
                <w:szCs w:val="24"/>
              </w:rPr>
              <w:t>BIBLIOGRAFIA</w:t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tab/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begin"/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instrText xml:space="preserve"> PAGEREF _Toc214888102 \h </w:instrText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separate"/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t>5</w:t>
            </w:r>
            <w:r w:rsidR="00BF26F5" w:rsidRPr="00BF26F5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DE5EAD" w14:textId="0F3AA56F" w:rsidR="00BF26F5" w:rsidRDefault="00BF26F5">
          <w:r w:rsidRPr="00BF26F5">
            <w:rPr>
              <w:rFonts w:ascii="Garamond" w:hAnsi="Garamond"/>
              <w:b/>
              <w:bCs/>
              <w:sz w:val="24"/>
              <w:szCs w:val="24"/>
            </w:rPr>
            <w:fldChar w:fldCharType="end"/>
          </w:r>
        </w:p>
      </w:sdtContent>
    </w:sdt>
    <w:p w14:paraId="615A3956" w14:textId="2E88D115" w:rsidR="00684DF6" w:rsidRDefault="00684DF6" w:rsidP="00684DF6">
      <w:pPr>
        <w:spacing w:line="360" w:lineRule="auto"/>
      </w:pPr>
    </w:p>
    <w:p w14:paraId="5D567CB8" w14:textId="77777777" w:rsidR="00684DF6" w:rsidRDefault="00684DF6" w:rsidP="00684DF6">
      <w:pPr>
        <w:spacing w:line="360" w:lineRule="auto"/>
        <w:rPr>
          <w:rFonts w:ascii="Garamond" w:hAnsi="Garamond"/>
          <w:sz w:val="24"/>
          <w:szCs w:val="24"/>
        </w:rPr>
      </w:pPr>
    </w:p>
    <w:p w14:paraId="59FB8EEF" w14:textId="77777777" w:rsidR="00684DF6" w:rsidRDefault="00684DF6" w:rsidP="00684DF6">
      <w:pPr>
        <w:spacing w:line="360" w:lineRule="auto"/>
        <w:rPr>
          <w:rFonts w:ascii="Garamond" w:hAnsi="Garamond"/>
          <w:sz w:val="24"/>
          <w:szCs w:val="24"/>
        </w:rPr>
      </w:pPr>
    </w:p>
    <w:p w14:paraId="22A75CD7" w14:textId="77777777" w:rsidR="00684DF6" w:rsidRDefault="00684DF6" w:rsidP="00684DF6">
      <w:pPr>
        <w:spacing w:line="360" w:lineRule="auto"/>
        <w:rPr>
          <w:rFonts w:ascii="Garamond" w:hAnsi="Garamond"/>
          <w:sz w:val="24"/>
          <w:szCs w:val="24"/>
        </w:rPr>
      </w:pPr>
    </w:p>
    <w:p w14:paraId="09A15ACF" w14:textId="77777777" w:rsidR="00684DF6" w:rsidRDefault="00684DF6" w:rsidP="00684DF6">
      <w:pPr>
        <w:spacing w:line="360" w:lineRule="auto"/>
        <w:rPr>
          <w:rFonts w:ascii="Garamond" w:hAnsi="Garamond"/>
          <w:sz w:val="24"/>
          <w:szCs w:val="24"/>
        </w:rPr>
      </w:pPr>
    </w:p>
    <w:p w14:paraId="0E255B3E" w14:textId="77777777" w:rsidR="00684DF6" w:rsidRDefault="00684DF6" w:rsidP="00684DF6">
      <w:pPr>
        <w:spacing w:line="360" w:lineRule="auto"/>
        <w:rPr>
          <w:rFonts w:ascii="Garamond" w:hAnsi="Garamond"/>
          <w:sz w:val="24"/>
          <w:szCs w:val="24"/>
        </w:rPr>
      </w:pPr>
    </w:p>
    <w:p w14:paraId="396DEF36" w14:textId="7B27DC9B" w:rsidR="00684DF6" w:rsidRPr="002D1C54" w:rsidRDefault="00684DF6" w:rsidP="00684DF6">
      <w:pPr>
        <w:pStyle w:val="Titolo1"/>
        <w:jc w:val="center"/>
        <w:rPr>
          <w:rFonts w:ascii="Garamond" w:hAnsi="Garamond"/>
          <w:b w:val="0"/>
          <w:bCs w:val="0"/>
          <w:sz w:val="28"/>
          <w:szCs w:val="28"/>
          <w:lang w:val="it-IT"/>
        </w:rPr>
      </w:pPr>
      <w:bookmarkStart w:id="0" w:name="_Toc214888097"/>
      <w:r w:rsidRPr="002D1C54">
        <w:rPr>
          <w:rFonts w:ascii="Garamond" w:hAnsi="Garamond"/>
          <w:sz w:val="28"/>
          <w:szCs w:val="28"/>
          <w:lang w:val="it-IT"/>
        </w:rPr>
        <w:lastRenderedPageBreak/>
        <w:t>RIASSUNTO</w:t>
      </w:r>
      <w:bookmarkEnd w:id="0"/>
    </w:p>
    <w:p w14:paraId="497EB2EC" w14:textId="77777777" w:rsidR="00684DF6" w:rsidRDefault="00684DF6" w:rsidP="00684DF6">
      <w:pPr>
        <w:spacing w:line="360" w:lineRule="auto"/>
        <w:rPr>
          <w:rFonts w:ascii="Garamond" w:hAnsi="Garamond"/>
          <w:sz w:val="24"/>
          <w:szCs w:val="24"/>
        </w:rPr>
      </w:pPr>
    </w:p>
    <w:p w14:paraId="1CA2EC71" w14:textId="77777777" w:rsidR="00684DF6" w:rsidRPr="007A1B01" w:rsidRDefault="00684DF6" w:rsidP="00684DF6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1B01">
        <w:rPr>
          <w:rFonts w:ascii="Garamond" w:hAnsi="Garamond"/>
          <w:sz w:val="24"/>
          <w:szCs w:val="24"/>
        </w:rPr>
        <w:t>Inserire qui il riassunto della propria Tesi di Laurea</w:t>
      </w:r>
      <w:r>
        <w:rPr>
          <w:rFonts w:ascii="Garamond" w:hAnsi="Garamond"/>
          <w:sz w:val="24"/>
          <w:szCs w:val="24"/>
        </w:rPr>
        <w:t xml:space="preserve"> (</w:t>
      </w:r>
      <w:r w:rsidRPr="00B06F50">
        <w:rPr>
          <w:rFonts w:ascii="Garamond" w:hAnsi="Garamond"/>
          <w:b/>
          <w:sz w:val="24"/>
          <w:szCs w:val="24"/>
        </w:rPr>
        <w:t>massimo una pagina</w:t>
      </w:r>
      <w:r>
        <w:rPr>
          <w:rFonts w:ascii="Garamond" w:hAnsi="Garamond"/>
          <w:sz w:val="24"/>
          <w:szCs w:val="24"/>
        </w:rPr>
        <w:t>)</w:t>
      </w:r>
      <w:r w:rsidRPr="007A1B01">
        <w:rPr>
          <w:rFonts w:ascii="Garamond" w:hAnsi="Garamond"/>
          <w:sz w:val="24"/>
          <w:szCs w:val="24"/>
        </w:rPr>
        <w:t>.</w:t>
      </w:r>
    </w:p>
    <w:p w14:paraId="31556353" w14:textId="77777777" w:rsidR="00684DF6" w:rsidRPr="007A1B01" w:rsidRDefault="00684DF6" w:rsidP="00684DF6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Testo </w:t>
      </w:r>
      <w:r w:rsidRPr="007A1B01">
        <w:rPr>
          <w:rFonts w:ascii="Garamond" w:hAnsi="Garamond"/>
          <w:sz w:val="24"/>
          <w:szCs w:val="24"/>
        </w:rPr>
        <w:t>Riassunto</w:t>
      </w:r>
    </w:p>
    <w:p w14:paraId="33D02A70" w14:textId="09C10F0C" w:rsidR="00684DF6" w:rsidRDefault="00684DF6" w:rsidP="00684DF6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Testo </w:t>
      </w:r>
      <w:r w:rsidRPr="007A1B01">
        <w:rPr>
          <w:rFonts w:ascii="Garamond" w:hAnsi="Garamond"/>
          <w:sz w:val="24"/>
          <w:szCs w:val="24"/>
        </w:rPr>
        <w:t>Riassunto</w:t>
      </w:r>
    </w:p>
    <w:p w14:paraId="4E6AFC6D" w14:textId="7962BCDB" w:rsidR="00DD2D32" w:rsidRDefault="00DD2D32" w:rsidP="00684DF6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53F8E8DF" w14:textId="77777777" w:rsidR="00684DF6" w:rsidRPr="002D1C54" w:rsidRDefault="00684DF6" w:rsidP="00684DF6">
      <w:pPr>
        <w:pStyle w:val="Titolo1"/>
        <w:spacing w:after="240"/>
        <w:rPr>
          <w:rFonts w:ascii="Garamond" w:hAnsi="Garamond"/>
          <w:b w:val="0"/>
          <w:bCs w:val="0"/>
          <w:sz w:val="28"/>
          <w:szCs w:val="28"/>
          <w:lang w:val="it-IT"/>
        </w:rPr>
      </w:pPr>
      <w:bookmarkStart w:id="1" w:name="_Toc214888098"/>
      <w:r w:rsidRPr="002D1C54">
        <w:rPr>
          <w:rFonts w:ascii="Garamond" w:hAnsi="Garamond"/>
          <w:sz w:val="28"/>
          <w:szCs w:val="28"/>
          <w:lang w:val="it-IT"/>
        </w:rPr>
        <w:t>INTRODUZIONE</w:t>
      </w:r>
      <w:bookmarkEnd w:id="1"/>
    </w:p>
    <w:p w14:paraId="0F0A9938" w14:textId="77777777" w:rsidR="00684DF6" w:rsidRDefault="00684DF6" w:rsidP="00684DF6">
      <w:pPr>
        <w:rPr>
          <w:rFonts w:ascii="Garamond" w:hAnsi="Garamond"/>
          <w:sz w:val="24"/>
          <w:szCs w:val="24"/>
        </w:rPr>
      </w:pPr>
      <w:r w:rsidRPr="00686D2B">
        <w:rPr>
          <w:rFonts w:ascii="Garamond" w:hAnsi="Garamond"/>
          <w:sz w:val="24"/>
          <w:szCs w:val="24"/>
        </w:rPr>
        <w:t>Testo introduzione</w:t>
      </w:r>
    </w:p>
    <w:p w14:paraId="24A4A388" w14:textId="77777777" w:rsidR="00684DF6" w:rsidRPr="00686D2B" w:rsidRDefault="00684DF6" w:rsidP="00684DF6">
      <w:pPr>
        <w:rPr>
          <w:rFonts w:ascii="Garamond" w:hAnsi="Garamond"/>
          <w:sz w:val="24"/>
          <w:szCs w:val="24"/>
        </w:rPr>
      </w:pPr>
    </w:p>
    <w:p w14:paraId="5B2255FF" w14:textId="77777777" w:rsidR="00684DF6" w:rsidRPr="00D16FDE" w:rsidRDefault="00684DF6" w:rsidP="00684DF6">
      <w:pPr>
        <w:pStyle w:val="Titolo1"/>
        <w:spacing w:after="240"/>
        <w:rPr>
          <w:rFonts w:ascii="Garamond" w:hAnsi="Garamond"/>
          <w:b w:val="0"/>
          <w:bCs w:val="0"/>
          <w:sz w:val="28"/>
          <w:szCs w:val="28"/>
          <w:lang w:val="it-IT"/>
        </w:rPr>
      </w:pPr>
      <w:bookmarkStart w:id="2" w:name="_Toc214888099"/>
      <w:r w:rsidRPr="00D16FDE">
        <w:rPr>
          <w:rFonts w:ascii="Garamond" w:hAnsi="Garamond"/>
          <w:sz w:val="28"/>
          <w:szCs w:val="28"/>
          <w:lang w:val="it-IT"/>
        </w:rPr>
        <w:t>CAPITOLO 1 -</w:t>
      </w:r>
      <w:bookmarkEnd w:id="2"/>
      <w:r w:rsidRPr="00D16FDE">
        <w:rPr>
          <w:rFonts w:ascii="Garamond" w:hAnsi="Garamond"/>
          <w:sz w:val="28"/>
          <w:szCs w:val="28"/>
          <w:lang w:val="it-IT"/>
        </w:rPr>
        <w:t xml:space="preserve"> </w:t>
      </w:r>
    </w:p>
    <w:p w14:paraId="4F49FD50" w14:textId="77777777" w:rsidR="00684DF6" w:rsidRPr="006E0ABF" w:rsidRDefault="00684DF6" w:rsidP="00684DF6">
      <w:pPr>
        <w:pStyle w:val="Paragrafoelenco"/>
        <w:numPr>
          <w:ilvl w:val="1"/>
          <w:numId w:val="1"/>
        </w:numPr>
        <w:spacing w:after="120" w:line="259" w:lineRule="auto"/>
        <w:ind w:left="890"/>
        <w:outlineLvl w:val="1"/>
        <w:rPr>
          <w:rFonts w:ascii="Garamond" w:hAnsi="Garamond"/>
          <w:b/>
          <w:bCs/>
          <w:sz w:val="24"/>
          <w:szCs w:val="24"/>
        </w:rPr>
      </w:pPr>
      <w:bookmarkStart w:id="3" w:name="_Toc214888100"/>
      <w:r w:rsidRPr="00686D2B">
        <w:rPr>
          <w:rFonts w:ascii="Garamond" w:hAnsi="Garamond"/>
          <w:b/>
          <w:bCs/>
          <w:sz w:val="24"/>
          <w:szCs w:val="24"/>
        </w:rPr>
        <w:t>PARAGRAFO</w:t>
      </w:r>
      <w:bookmarkEnd w:id="3"/>
    </w:p>
    <w:p w14:paraId="6487D28F" w14:textId="77777777" w:rsidR="00684DF6" w:rsidRDefault="00684DF6" w:rsidP="00684DF6">
      <w:pPr>
        <w:spacing w:after="0" w:line="360" w:lineRule="auto"/>
        <w:ind w:firstLine="708"/>
        <w:rPr>
          <w:rFonts w:ascii="Garamond" w:hAnsi="Garamond"/>
          <w:sz w:val="24"/>
          <w:szCs w:val="24"/>
        </w:rPr>
      </w:pPr>
      <w:r w:rsidRPr="006E0ABF">
        <w:rPr>
          <w:rFonts w:ascii="Garamond" w:hAnsi="Garamond"/>
          <w:sz w:val="24"/>
          <w:szCs w:val="24"/>
        </w:rPr>
        <w:t>Testo Paragrafo</w:t>
      </w:r>
    </w:p>
    <w:p w14:paraId="49A59263" w14:textId="77777777" w:rsidR="00684DF6" w:rsidRDefault="00684DF6" w:rsidP="00684DF6">
      <w:pPr>
        <w:pStyle w:val="Paragrafoelenco"/>
        <w:numPr>
          <w:ilvl w:val="2"/>
          <w:numId w:val="1"/>
        </w:numPr>
        <w:spacing w:after="160" w:line="259" w:lineRule="auto"/>
        <w:ind w:left="1174"/>
        <w:outlineLvl w:val="2"/>
        <w:rPr>
          <w:rFonts w:ascii="Garamond" w:hAnsi="Garamond"/>
          <w:b/>
          <w:bCs/>
          <w:sz w:val="24"/>
          <w:szCs w:val="24"/>
        </w:rPr>
      </w:pPr>
      <w:bookmarkStart w:id="4" w:name="_Toc214888101"/>
      <w:r w:rsidRPr="00686D2B">
        <w:rPr>
          <w:rFonts w:ascii="Garamond" w:hAnsi="Garamond"/>
          <w:b/>
          <w:bCs/>
          <w:sz w:val="24"/>
          <w:szCs w:val="24"/>
        </w:rPr>
        <w:t>Sottoparagrafo</w:t>
      </w:r>
      <w:bookmarkEnd w:id="4"/>
    </w:p>
    <w:p w14:paraId="6FEDC304" w14:textId="77777777" w:rsidR="00684DF6" w:rsidRDefault="00684DF6" w:rsidP="00684DF6">
      <w:pPr>
        <w:spacing w:after="0" w:line="360" w:lineRule="auto"/>
        <w:ind w:left="283" w:firstLine="708"/>
        <w:rPr>
          <w:rFonts w:ascii="Garamond" w:hAnsi="Garamond"/>
          <w:sz w:val="24"/>
          <w:szCs w:val="24"/>
        </w:rPr>
      </w:pPr>
      <w:r w:rsidRPr="006E0ABF">
        <w:rPr>
          <w:rFonts w:ascii="Garamond" w:hAnsi="Garamond"/>
          <w:sz w:val="24"/>
          <w:szCs w:val="24"/>
        </w:rPr>
        <w:t xml:space="preserve">Testo </w:t>
      </w:r>
      <w:r>
        <w:rPr>
          <w:rFonts w:ascii="Garamond" w:hAnsi="Garamond"/>
          <w:sz w:val="24"/>
          <w:szCs w:val="24"/>
        </w:rPr>
        <w:t>Sottop</w:t>
      </w:r>
      <w:r w:rsidRPr="006E0ABF">
        <w:rPr>
          <w:rFonts w:ascii="Garamond" w:hAnsi="Garamond"/>
          <w:sz w:val="24"/>
          <w:szCs w:val="24"/>
        </w:rPr>
        <w:t>aragrafo</w:t>
      </w:r>
    </w:p>
    <w:p w14:paraId="0F5F759B" w14:textId="77777777" w:rsidR="00684DF6" w:rsidRDefault="00684DF6" w:rsidP="00684DF6">
      <w:pPr>
        <w:spacing w:line="360" w:lineRule="auto"/>
        <w:rPr>
          <w:rFonts w:ascii="Garamond" w:hAnsi="Garamond"/>
          <w:sz w:val="24"/>
          <w:szCs w:val="24"/>
        </w:rPr>
      </w:pPr>
    </w:p>
    <w:p w14:paraId="5C2F663E" w14:textId="77777777" w:rsidR="00684DF6" w:rsidRPr="00686D2B" w:rsidRDefault="00684DF6" w:rsidP="00684DF6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 note a piè di pagina si inseriscono automaticamente da “Riferimenti” </w:t>
      </w:r>
      <w:r w:rsidRPr="00A82827">
        <w:rPr>
          <w:rFonts w:ascii="Garamond" w:hAnsi="Garamond"/>
          <w:sz w:val="24"/>
          <w:szCs w:val="24"/>
        </w:rPr>
        <w:sym w:font="Wingdings" w:char="F0E0"/>
      </w:r>
      <w:r>
        <w:rPr>
          <w:rFonts w:ascii="Garamond" w:hAnsi="Garamond"/>
          <w:sz w:val="24"/>
          <w:szCs w:val="24"/>
        </w:rPr>
        <w:t xml:space="preserve"> “Inserisci nota a piè di pagina”</w:t>
      </w:r>
      <w:r>
        <w:rPr>
          <w:rStyle w:val="Rimandonotaapidipagina"/>
          <w:rFonts w:ascii="Garamond" w:hAnsi="Garamond"/>
          <w:sz w:val="24"/>
          <w:szCs w:val="24"/>
        </w:rPr>
        <w:footnoteReference w:id="1"/>
      </w:r>
      <w:r>
        <w:rPr>
          <w:rFonts w:ascii="Garamond" w:hAnsi="Garamond"/>
          <w:sz w:val="24"/>
          <w:szCs w:val="24"/>
        </w:rPr>
        <w:t>.</w:t>
      </w:r>
    </w:p>
    <w:p w14:paraId="21723570" w14:textId="1CB50E2A" w:rsidR="00684DF6" w:rsidRDefault="00684DF6" w:rsidP="0031305D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 figure devono essere corredate di didascalia, numerate e descritte nel testo, e inserite sempre da “Riferimenti”.</w:t>
      </w:r>
    </w:p>
    <w:p w14:paraId="3578C628" w14:textId="77777777" w:rsidR="00684DF6" w:rsidRDefault="00684DF6" w:rsidP="00684DF6">
      <w:pPr>
        <w:keepNext/>
        <w:spacing w:after="0" w:line="360" w:lineRule="auto"/>
        <w:jc w:val="center"/>
      </w:pPr>
    </w:p>
    <w:p w14:paraId="7556B668" w14:textId="47155996" w:rsidR="00684DF6" w:rsidRDefault="00684DF6" w:rsidP="00684DF6">
      <w:pPr>
        <w:pStyle w:val="Didascalia"/>
        <w:jc w:val="center"/>
        <w:rPr>
          <w:rFonts w:ascii="Garamond" w:hAnsi="Garamon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A1B287" wp14:editId="67AF31C6">
                <wp:simplePos x="0" y="0"/>
                <wp:positionH relativeFrom="column">
                  <wp:posOffset>1560830</wp:posOffset>
                </wp:positionH>
                <wp:positionV relativeFrom="paragraph">
                  <wp:posOffset>1448435</wp:posOffset>
                </wp:positionV>
                <wp:extent cx="2631440" cy="266700"/>
                <wp:effectExtent l="0" t="0" r="0" b="0"/>
                <wp:wrapSquare wrapText="bothSides"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144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239B24" w14:textId="77777777" w:rsidR="00684DF6" w:rsidRPr="009C5A5D" w:rsidRDefault="00684DF6" w:rsidP="00684DF6">
                            <w:pPr>
                              <w:pStyle w:val="Didascalia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t xml:space="preserve">Figura </w:t>
                            </w:r>
                            <w:r w:rsidR="004946C1">
                              <w:fldChar w:fldCharType="begin"/>
                            </w:r>
                            <w:r w:rsidR="004946C1">
                              <w:instrText xml:space="preserve"> SEQ Figura \* ARABIC </w:instrText>
                            </w:r>
                            <w:r w:rsidR="004946C1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4946C1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- Esempio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1B287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122.9pt;margin-top:114.05pt;width:207.2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" stroked="f">
                <v:textbox style="mso-fit-shape-to-text:t" inset="0,0,0,0">
                  <w:txbxContent>
                    <w:p w14:paraId="46239B24" w14:textId="77777777" w:rsidR="00684DF6" w:rsidRPr="009C5A5D" w:rsidRDefault="00684DF6" w:rsidP="00684DF6">
                      <w:pPr>
                        <w:pStyle w:val="Didascalia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t xml:space="preserve">Figura </w:t>
                      </w:r>
                      <w:fldSimple w:instr=" SEQ Figura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 - Esempio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94AD283" wp14:editId="043FDCB8">
            <wp:simplePos x="0" y="0"/>
            <wp:positionH relativeFrom="column">
              <wp:posOffset>1560830</wp:posOffset>
            </wp:positionH>
            <wp:positionV relativeFrom="paragraph">
              <wp:posOffset>-254635</wp:posOffset>
            </wp:positionV>
            <wp:extent cx="2631440" cy="164592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0B7BC" w14:textId="77777777" w:rsidR="00684DF6" w:rsidRPr="00D8002C" w:rsidRDefault="00684DF6" w:rsidP="00684DF6"/>
    <w:p w14:paraId="22B555D4" w14:textId="77777777" w:rsidR="00684DF6" w:rsidRPr="00D8002C" w:rsidRDefault="00684DF6" w:rsidP="00684DF6"/>
    <w:p w14:paraId="21AA7824" w14:textId="77777777" w:rsidR="00684DF6" w:rsidRPr="00D8002C" w:rsidRDefault="00684DF6" w:rsidP="00684DF6"/>
    <w:p w14:paraId="23CFB38E" w14:textId="77777777" w:rsidR="00684DF6" w:rsidRPr="00D8002C" w:rsidRDefault="00684DF6" w:rsidP="00684DF6"/>
    <w:p w14:paraId="7C21268E" w14:textId="68ED2B23" w:rsidR="00684DF6" w:rsidRPr="002D1C54" w:rsidRDefault="00684DF6" w:rsidP="00684DF6">
      <w:pPr>
        <w:pStyle w:val="Titolo1"/>
        <w:spacing w:after="240"/>
        <w:rPr>
          <w:rFonts w:ascii="Garamond" w:hAnsi="Garamond"/>
          <w:b w:val="0"/>
          <w:bCs w:val="0"/>
          <w:sz w:val="28"/>
          <w:szCs w:val="28"/>
          <w:lang w:val="it-IT"/>
        </w:rPr>
      </w:pPr>
      <w:bookmarkStart w:id="5" w:name="_Toc214888102"/>
      <w:r w:rsidRPr="002D1C54">
        <w:rPr>
          <w:rFonts w:ascii="Garamond" w:hAnsi="Garamond"/>
          <w:sz w:val="28"/>
          <w:szCs w:val="28"/>
          <w:lang w:val="it-IT"/>
        </w:rPr>
        <w:lastRenderedPageBreak/>
        <w:t>BIBLIOGRAFIA</w:t>
      </w:r>
      <w:bookmarkEnd w:id="5"/>
    </w:p>
    <w:p w14:paraId="1ED11B43" w14:textId="77777777" w:rsidR="00684DF6" w:rsidRDefault="00684DF6" w:rsidP="0031305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Elenco delle fonti bibliografiche in ordine alfabetico del primo autore.</w:t>
      </w:r>
    </w:p>
    <w:p w14:paraId="570F8E9D" w14:textId="29BDF8A2" w:rsidR="00684DF6" w:rsidRDefault="00684DF6" w:rsidP="0031305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Riferimento: Cognome e nome puntato 1° autore, Cognome e nome puntato 2° autore, Cognome e nome puntato N° autore, titolo dell’articolo, rivista, </w:t>
      </w:r>
      <w:r w:rsidRPr="0031305D">
        <w:rPr>
          <w:rFonts w:ascii="Garamond" w:hAnsi="Garamond"/>
          <w:b/>
          <w:bCs/>
          <w:sz w:val="24"/>
          <w:szCs w:val="24"/>
        </w:rPr>
        <w:t>anno di pubblicazione</w:t>
      </w:r>
      <w:r w:rsidRPr="0031305D">
        <w:rPr>
          <w:rFonts w:ascii="Garamond" w:hAnsi="Garamond"/>
          <w:sz w:val="24"/>
          <w:szCs w:val="24"/>
        </w:rPr>
        <w:t xml:space="preserve"> (in grassetto)</w:t>
      </w:r>
      <w:r>
        <w:rPr>
          <w:rFonts w:ascii="Garamond" w:hAnsi="Garamond"/>
          <w:sz w:val="24"/>
          <w:szCs w:val="24"/>
        </w:rPr>
        <w:t>, volume, intervallo delle pagine.</w:t>
      </w:r>
    </w:p>
    <w:p w14:paraId="0ADEFC7F" w14:textId="77777777" w:rsidR="00684DF6" w:rsidRDefault="00684DF6" w:rsidP="0031305D">
      <w:pPr>
        <w:jc w:val="both"/>
        <w:rPr>
          <w:rFonts w:ascii="Garamond" w:hAnsi="Garamond"/>
          <w:sz w:val="24"/>
          <w:szCs w:val="24"/>
        </w:rPr>
      </w:pPr>
    </w:p>
    <w:p w14:paraId="27895759" w14:textId="2AB694B9" w:rsidR="00684DF6" w:rsidRDefault="00684DF6" w:rsidP="0031305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Esempi:</w:t>
      </w:r>
    </w:p>
    <w:p w14:paraId="5AE8C88C" w14:textId="2728B553" w:rsidR="00684DF6" w:rsidRPr="002D1C54" w:rsidRDefault="00684DF6" w:rsidP="0031305D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val="en-GB" w:eastAsia="it-IT"/>
        </w:rPr>
      </w:pPr>
      <w:proofErr w:type="spellStart"/>
      <w:r w:rsidRPr="00DF1B55">
        <w:rPr>
          <w:rFonts w:ascii="Garamond" w:eastAsia="Times New Roman" w:hAnsi="Garamond"/>
          <w:sz w:val="24"/>
          <w:szCs w:val="24"/>
          <w:lang w:eastAsia="it-IT"/>
        </w:rPr>
        <w:t>Liu</w:t>
      </w:r>
      <w:proofErr w:type="spellEnd"/>
      <w:r w:rsidRPr="00DF1B55">
        <w:rPr>
          <w:rFonts w:ascii="Garamond" w:eastAsia="Times New Roman" w:hAnsi="Garamond"/>
          <w:sz w:val="24"/>
          <w:szCs w:val="24"/>
          <w:lang w:eastAsia="it-IT"/>
        </w:rPr>
        <w:t xml:space="preserve"> J, Yang J, </w:t>
      </w:r>
      <w:proofErr w:type="spellStart"/>
      <w:r w:rsidRPr="00DF1B55">
        <w:rPr>
          <w:rFonts w:ascii="Garamond" w:eastAsia="Times New Roman" w:hAnsi="Garamond"/>
          <w:sz w:val="24"/>
          <w:szCs w:val="24"/>
          <w:lang w:eastAsia="it-IT"/>
        </w:rPr>
        <w:t>Tang</w:t>
      </w:r>
      <w:proofErr w:type="spellEnd"/>
      <w:r w:rsidRPr="00DF1B55">
        <w:rPr>
          <w:rFonts w:ascii="Garamond" w:eastAsia="Times New Roman" w:hAnsi="Garamond"/>
          <w:sz w:val="24"/>
          <w:szCs w:val="24"/>
          <w:lang w:eastAsia="it-IT"/>
        </w:rPr>
        <w:t xml:space="preserve"> J, </w:t>
      </w:r>
      <w:proofErr w:type="spellStart"/>
      <w:r w:rsidRPr="00DF1B55">
        <w:rPr>
          <w:rFonts w:ascii="Garamond" w:eastAsia="Times New Roman" w:hAnsi="Garamond"/>
          <w:sz w:val="24"/>
          <w:szCs w:val="24"/>
          <w:lang w:eastAsia="it-IT"/>
        </w:rPr>
        <w:t>Tang</w:t>
      </w:r>
      <w:proofErr w:type="spellEnd"/>
      <w:r w:rsidRPr="00DF1B55">
        <w:rPr>
          <w:rFonts w:ascii="Garamond" w:eastAsia="Times New Roman" w:hAnsi="Garamond"/>
          <w:sz w:val="24"/>
          <w:szCs w:val="24"/>
          <w:lang w:eastAsia="it-IT"/>
        </w:rPr>
        <w:t xml:space="preserve"> H, Dai X, </w:t>
      </w:r>
      <w:proofErr w:type="spellStart"/>
      <w:r w:rsidRPr="00DF1B55">
        <w:rPr>
          <w:rFonts w:ascii="Garamond" w:eastAsia="Times New Roman" w:hAnsi="Garamond"/>
          <w:sz w:val="24"/>
          <w:szCs w:val="24"/>
          <w:lang w:eastAsia="it-IT"/>
        </w:rPr>
        <w:t>Jin</w:t>
      </w:r>
      <w:proofErr w:type="spellEnd"/>
      <w:r w:rsidRPr="00DF1B55">
        <w:rPr>
          <w:rFonts w:ascii="Garamond" w:eastAsia="Times New Roman" w:hAnsi="Garamond"/>
          <w:sz w:val="24"/>
          <w:szCs w:val="24"/>
          <w:lang w:eastAsia="it-IT"/>
        </w:rPr>
        <w:t xml:space="preserve"> P, Huang Y, Li Z, Zhang Z, </w:t>
      </w:r>
      <w:proofErr w:type="spellStart"/>
      <w:r w:rsidRPr="00DF1B55">
        <w:rPr>
          <w:rFonts w:ascii="Garamond" w:eastAsia="Times New Roman" w:hAnsi="Garamond"/>
          <w:sz w:val="24"/>
          <w:szCs w:val="24"/>
          <w:lang w:eastAsia="it-IT"/>
        </w:rPr>
        <w:t>Guo</w:t>
      </w:r>
      <w:proofErr w:type="spellEnd"/>
      <w:r w:rsidRPr="00DF1B55">
        <w:rPr>
          <w:rFonts w:ascii="Garamond" w:eastAsia="Times New Roman" w:hAnsi="Garamond"/>
          <w:sz w:val="24"/>
          <w:szCs w:val="24"/>
          <w:lang w:eastAsia="it-IT"/>
        </w:rPr>
        <w:t xml:space="preserve"> X, </w:t>
      </w:r>
      <w:proofErr w:type="spellStart"/>
      <w:r w:rsidRPr="00DF1B55">
        <w:rPr>
          <w:rFonts w:ascii="Garamond" w:eastAsia="Times New Roman" w:hAnsi="Garamond"/>
          <w:sz w:val="24"/>
          <w:szCs w:val="24"/>
          <w:lang w:eastAsia="it-IT"/>
        </w:rPr>
        <w:t>Bitzan</w:t>
      </w:r>
      <w:proofErr w:type="spellEnd"/>
      <w:r w:rsidRPr="00DF1B55">
        <w:rPr>
          <w:rFonts w:ascii="Garamond" w:eastAsia="Times New Roman" w:hAnsi="Garamond"/>
          <w:sz w:val="24"/>
          <w:szCs w:val="24"/>
          <w:lang w:eastAsia="it-IT"/>
        </w:rPr>
        <w:t xml:space="preserve"> M, Yin X, </w:t>
      </w:r>
      <w:proofErr w:type="spellStart"/>
      <w:r w:rsidRPr="00DF1B55">
        <w:rPr>
          <w:rFonts w:ascii="Garamond" w:eastAsia="Times New Roman" w:hAnsi="Garamond"/>
          <w:sz w:val="24"/>
          <w:szCs w:val="24"/>
          <w:lang w:eastAsia="it-IT"/>
        </w:rPr>
        <w:t>Liu</w:t>
      </w:r>
      <w:proofErr w:type="spellEnd"/>
      <w:r w:rsidRPr="00DF1B55">
        <w:rPr>
          <w:rFonts w:ascii="Garamond" w:eastAsia="Times New Roman" w:hAnsi="Garamond"/>
          <w:sz w:val="24"/>
          <w:szCs w:val="24"/>
          <w:lang w:eastAsia="it-IT"/>
        </w:rPr>
        <w:t xml:space="preserve"> C. STAT3 </w:t>
      </w:r>
      <w:proofErr w:type="spellStart"/>
      <w:r w:rsidRPr="00DF1B55">
        <w:rPr>
          <w:rFonts w:ascii="Garamond" w:eastAsia="Times New Roman" w:hAnsi="Garamond"/>
          <w:sz w:val="24"/>
          <w:szCs w:val="24"/>
          <w:lang w:eastAsia="it-IT"/>
        </w:rPr>
        <w:t>regulates</w:t>
      </w:r>
      <w:proofErr w:type="spellEnd"/>
      <w:r w:rsidRPr="00DF1B55">
        <w:rPr>
          <w:rFonts w:ascii="Garamond" w:eastAsia="Times New Roman" w:hAnsi="Garamond"/>
          <w:sz w:val="24"/>
          <w:szCs w:val="24"/>
          <w:lang w:eastAsia="it-IT"/>
        </w:rPr>
        <w:t xml:space="preserve"> NK and NKT </w:t>
      </w:r>
      <w:proofErr w:type="spellStart"/>
      <w:r w:rsidRPr="00DF1B55">
        <w:rPr>
          <w:rFonts w:ascii="Garamond" w:eastAsia="Times New Roman" w:hAnsi="Garamond"/>
          <w:sz w:val="24"/>
          <w:szCs w:val="24"/>
          <w:lang w:eastAsia="it-IT"/>
        </w:rPr>
        <w:t>cell</w:t>
      </w:r>
      <w:proofErr w:type="spellEnd"/>
      <w:r w:rsidRPr="00DF1B55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proofErr w:type="spellStart"/>
      <w:r w:rsidRPr="00DF1B55">
        <w:rPr>
          <w:rFonts w:ascii="Garamond" w:eastAsia="Times New Roman" w:hAnsi="Garamond"/>
          <w:sz w:val="24"/>
          <w:szCs w:val="24"/>
          <w:lang w:eastAsia="it-IT"/>
        </w:rPr>
        <w:t>differentiation</w:t>
      </w:r>
      <w:proofErr w:type="spellEnd"/>
      <w:r w:rsidRPr="00DF1B55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proofErr w:type="spellStart"/>
      <w:r w:rsidRPr="00DF1B55">
        <w:rPr>
          <w:rFonts w:ascii="Garamond" w:eastAsia="Times New Roman" w:hAnsi="Garamond"/>
          <w:sz w:val="24"/>
          <w:szCs w:val="24"/>
          <w:lang w:eastAsia="it-IT"/>
        </w:rPr>
        <w:t>through</w:t>
      </w:r>
      <w:proofErr w:type="spellEnd"/>
      <w:r w:rsidRPr="00DF1B55">
        <w:rPr>
          <w:rFonts w:ascii="Garamond" w:eastAsia="Times New Roman" w:hAnsi="Garamond"/>
          <w:sz w:val="24"/>
          <w:szCs w:val="24"/>
          <w:lang w:eastAsia="it-IT"/>
        </w:rPr>
        <w:t xml:space="preserve"> C-X3-C </w:t>
      </w:r>
      <w:proofErr w:type="spellStart"/>
      <w:r w:rsidRPr="00DF1B55">
        <w:rPr>
          <w:rFonts w:ascii="Garamond" w:eastAsia="Times New Roman" w:hAnsi="Garamond"/>
          <w:sz w:val="24"/>
          <w:szCs w:val="24"/>
          <w:lang w:eastAsia="it-IT"/>
        </w:rPr>
        <w:t>motif</w:t>
      </w:r>
      <w:proofErr w:type="spellEnd"/>
      <w:r w:rsidRPr="00DF1B55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proofErr w:type="spellStart"/>
      <w:r w:rsidRPr="00DF1B55">
        <w:rPr>
          <w:rFonts w:ascii="Garamond" w:eastAsia="Times New Roman" w:hAnsi="Garamond"/>
          <w:sz w:val="24"/>
          <w:szCs w:val="24"/>
          <w:lang w:eastAsia="it-IT"/>
        </w:rPr>
        <w:t>chemokine</w:t>
      </w:r>
      <w:proofErr w:type="spellEnd"/>
      <w:r w:rsidRPr="00DF1B55">
        <w:rPr>
          <w:rFonts w:ascii="Garamond" w:eastAsia="Times New Roman" w:hAnsi="Garamond"/>
          <w:sz w:val="24"/>
          <w:szCs w:val="24"/>
          <w:lang w:eastAsia="it-IT"/>
        </w:rPr>
        <w:t xml:space="preserve"> receptor 1 (CX3CR1) in </w:t>
      </w:r>
      <w:proofErr w:type="spellStart"/>
      <w:r w:rsidRPr="00DF1B55">
        <w:rPr>
          <w:rFonts w:ascii="Garamond" w:eastAsia="Times New Roman" w:hAnsi="Garamond"/>
          <w:sz w:val="24"/>
          <w:szCs w:val="24"/>
          <w:lang w:eastAsia="it-IT"/>
        </w:rPr>
        <w:t>hyper</w:t>
      </w:r>
      <w:proofErr w:type="spellEnd"/>
      <w:r w:rsidRPr="00DF1B55">
        <w:rPr>
          <w:rFonts w:ascii="Garamond" w:eastAsia="Times New Roman" w:hAnsi="Garamond"/>
          <w:sz w:val="24"/>
          <w:szCs w:val="24"/>
          <w:lang w:eastAsia="it-IT"/>
        </w:rPr>
        <w:t xml:space="preserve">-IgE </w:t>
      </w:r>
      <w:proofErr w:type="spellStart"/>
      <w:r w:rsidRPr="00DF1B55">
        <w:rPr>
          <w:rFonts w:ascii="Garamond" w:eastAsia="Times New Roman" w:hAnsi="Garamond"/>
          <w:sz w:val="24"/>
          <w:szCs w:val="24"/>
          <w:lang w:eastAsia="it-IT"/>
        </w:rPr>
        <w:t>syndrome</w:t>
      </w:r>
      <w:proofErr w:type="spellEnd"/>
      <w:r w:rsidRPr="00DF1B55">
        <w:rPr>
          <w:rFonts w:ascii="Garamond" w:eastAsia="Times New Roman" w:hAnsi="Garamond"/>
          <w:sz w:val="24"/>
          <w:szCs w:val="24"/>
          <w:lang w:eastAsia="it-IT"/>
        </w:rPr>
        <w:t xml:space="preserve">. </w:t>
      </w:r>
      <w:r w:rsidRPr="002D1C54">
        <w:rPr>
          <w:rFonts w:ascii="Garamond" w:eastAsia="Times New Roman" w:hAnsi="Garamond"/>
          <w:sz w:val="24"/>
          <w:szCs w:val="24"/>
          <w:lang w:val="en-GB" w:eastAsia="it-IT"/>
        </w:rPr>
        <w:t xml:space="preserve">Mol Biomed. </w:t>
      </w:r>
      <w:r w:rsidRPr="00684DF6">
        <w:rPr>
          <w:rFonts w:ascii="Garamond" w:eastAsia="Times New Roman" w:hAnsi="Garamond"/>
          <w:b/>
          <w:sz w:val="24"/>
          <w:szCs w:val="24"/>
          <w:lang w:val="en-GB" w:eastAsia="it-IT"/>
        </w:rPr>
        <w:t>2025</w:t>
      </w:r>
      <w:r w:rsidRPr="002D1C54">
        <w:rPr>
          <w:rFonts w:ascii="Garamond" w:eastAsia="Times New Roman" w:hAnsi="Garamond"/>
          <w:sz w:val="24"/>
          <w:szCs w:val="24"/>
          <w:lang w:val="en-GB" w:eastAsia="it-IT"/>
        </w:rPr>
        <w:t>; 10;6(1):104</w:t>
      </w:r>
      <w:r>
        <w:rPr>
          <w:rFonts w:ascii="Garamond" w:eastAsia="Times New Roman" w:hAnsi="Garamond"/>
          <w:sz w:val="24"/>
          <w:szCs w:val="24"/>
          <w:lang w:val="en-GB" w:eastAsia="it-IT"/>
        </w:rPr>
        <w:t>-117</w:t>
      </w:r>
      <w:r w:rsidRPr="002D1C54">
        <w:rPr>
          <w:rFonts w:ascii="Garamond" w:eastAsia="Times New Roman" w:hAnsi="Garamond"/>
          <w:sz w:val="24"/>
          <w:szCs w:val="24"/>
          <w:lang w:val="en-GB" w:eastAsia="it-IT"/>
        </w:rPr>
        <w:t xml:space="preserve">. </w:t>
      </w:r>
    </w:p>
    <w:p w14:paraId="2F628D2F" w14:textId="77777777" w:rsidR="00684DF6" w:rsidRPr="002D1C54" w:rsidRDefault="00684DF6" w:rsidP="0031305D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val="en-GB" w:eastAsia="it-IT"/>
        </w:rPr>
      </w:pPr>
    </w:p>
    <w:p w14:paraId="72CF143F" w14:textId="4114829F" w:rsidR="00684DF6" w:rsidRPr="00356BDC" w:rsidRDefault="00684DF6" w:rsidP="0031305D">
      <w:pPr>
        <w:spacing w:after="160" w:line="259" w:lineRule="auto"/>
        <w:jc w:val="both"/>
        <w:rPr>
          <w:rFonts w:ascii="Garamond" w:hAnsi="Garamond"/>
          <w:sz w:val="24"/>
          <w:szCs w:val="24"/>
          <w:lang w:val="en-GB"/>
        </w:rPr>
      </w:pPr>
      <w:r w:rsidRPr="00B06F50">
        <w:rPr>
          <w:rFonts w:ascii="Garamond" w:hAnsi="Garamond"/>
          <w:sz w:val="24"/>
          <w:szCs w:val="24"/>
          <w:lang w:val="en-GB"/>
        </w:rPr>
        <w:t>Mohamad EA, El-</w:t>
      </w:r>
      <w:proofErr w:type="spellStart"/>
      <w:r w:rsidRPr="00B06F50">
        <w:rPr>
          <w:rFonts w:ascii="Garamond" w:hAnsi="Garamond"/>
          <w:sz w:val="24"/>
          <w:szCs w:val="24"/>
          <w:lang w:val="en-GB"/>
        </w:rPr>
        <w:t>Garhy</w:t>
      </w:r>
      <w:proofErr w:type="spellEnd"/>
      <w:r w:rsidRPr="00B06F50">
        <w:rPr>
          <w:rFonts w:ascii="Garamond" w:hAnsi="Garamond"/>
          <w:sz w:val="24"/>
          <w:szCs w:val="24"/>
          <w:lang w:val="en-GB"/>
        </w:rPr>
        <w:t xml:space="preserve"> MR, </w:t>
      </w:r>
      <w:proofErr w:type="spellStart"/>
      <w:r w:rsidRPr="00B06F50">
        <w:rPr>
          <w:rFonts w:ascii="Garamond" w:hAnsi="Garamond"/>
          <w:sz w:val="24"/>
          <w:szCs w:val="24"/>
          <w:lang w:val="en-GB"/>
        </w:rPr>
        <w:t>Rageh</w:t>
      </w:r>
      <w:proofErr w:type="spellEnd"/>
      <w:r w:rsidRPr="00B06F50">
        <w:rPr>
          <w:rFonts w:ascii="Garamond" w:hAnsi="Garamond"/>
          <w:sz w:val="24"/>
          <w:szCs w:val="24"/>
          <w:lang w:val="en-GB"/>
        </w:rPr>
        <w:t xml:space="preserve"> MM. Improving cisplatin chemotherapy in vivo by </w:t>
      </w:r>
      <w:proofErr w:type="spellStart"/>
      <w:r w:rsidRPr="00B06F50">
        <w:rPr>
          <w:rFonts w:ascii="Garamond" w:hAnsi="Garamond"/>
          <w:sz w:val="24"/>
          <w:szCs w:val="24"/>
          <w:lang w:val="en-GB"/>
        </w:rPr>
        <w:t>niosomal</w:t>
      </w:r>
      <w:proofErr w:type="spellEnd"/>
      <w:r w:rsidRPr="00B06F50">
        <w:rPr>
          <w:rFonts w:ascii="Garamond" w:hAnsi="Garamond"/>
          <w:sz w:val="24"/>
          <w:szCs w:val="24"/>
          <w:lang w:val="en-GB"/>
        </w:rPr>
        <w:t xml:space="preserve"> propolis and chrysin as </w:t>
      </w:r>
      <w:proofErr w:type="spellStart"/>
      <w:r w:rsidRPr="00B06F50">
        <w:rPr>
          <w:rFonts w:ascii="Garamond" w:hAnsi="Garamond"/>
          <w:sz w:val="24"/>
          <w:szCs w:val="24"/>
          <w:lang w:val="en-GB"/>
        </w:rPr>
        <w:t>nanoadjuvants</w:t>
      </w:r>
      <w:proofErr w:type="spellEnd"/>
      <w:r w:rsidRPr="00B06F50">
        <w:rPr>
          <w:rFonts w:ascii="Garamond" w:hAnsi="Garamond"/>
          <w:sz w:val="24"/>
          <w:szCs w:val="24"/>
          <w:lang w:val="en-GB"/>
        </w:rPr>
        <w:t xml:space="preserve">. </w:t>
      </w:r>
      <w:r w:rsidRPr="00356BDC">
        <w:rPr>
          <w:rFonts w:ascii="Garamond" w:hAnsi="Garamond"/>
          <w:sz w:val="24"/>
          <w:szCs w:val="24"/>
          <w:lang w:val="en-GB"/>
        </w:rPr>
        <w:t>Med Oncol. 2025;42(12):539</w:t>
      </w:r>
      <w:r>
        <w:rPr>
          <w:rFonts w:ascii="Garamond" w:hAnsi="Garamond"/>
          <w:sz w:val="24"/>
          <w:szCs w:val="24"/>
          <w:lang w:val="en-GB"/>
        </w:rPr>
        <w:t>-554</w:t>
      </w:r>
      <w:r w:rsidRPr="00356BDC">
        <w:rPr>
          <w:rFonts w:ascii="Garamond" w:hAnsi="Garamond"/>
          <w:sz w:val="24"/>
          <w:szCs w:val="24"/>
          <w:lang w:val="en-GB"/>
        </w:rPr>
        <w:t xml:space="preserve">. </w:t>
      </w:r>
    </w:p>
    <w:p w14:paraId="0D489C5E" w14:textId="77777777" w:rsidR="00684DF6" w:rsidRDefault="00684DF6" w:rsidP="00684DF6">
      <w:pPr>
        <w:suppressAutoHyphens/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</w:p>
    <w:p w14:paraId="77509CC5" w14:textId="77777777" w:rsidR="000B0699" w:rsidRDefault="000B0699"/>
    <w:sectPr w:rsidR="000B0699" w:rsidSect="00DD2D32"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46657" w14:textId="77777777" w:rsidR="004946C1" w:rsidRDefault="004946C1" w:rsidP="00684DF6">
      <w:pPr>
        <w:spacing w:after="0" w:line="240" w:lineRule="auto"/>
      </w:pPr>
      <w:r>
        <w:separator/>
      </w:r>
    </w:p>
  </w:endnote>
  <w:endnote w:type="continuationSeparator" w:id="0">
    <w:p w14:paraId="1CAF296D" w14:textId="77777777" w:rsidR="004946C1" w:rsidRDefault="004946C1" w:rsidP="0068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58B90" w14:textId="77777777" w:rsidR="004946C1" w:rsidRDefault="004946C1" w:rsidP="00684DF6">
      <w:pPr>
        <w:spacing w:after="0" w:line="240" w:lineRule="auto"/>
      </w:pPr>
      <w:r>
        <w:separator/>
      </w:r>
    </w:p>
  </w:footnote>
  <w:footnote w:type="continuationSeparator" w:id="0">
    <w:p w14:paraId="71D9F6A0" w14:textId="77777777" w:rsidR="004946C1" w:rsidRDefault="004946C1" w:rsidP="00684DF6">
      <w:pPr>
        <w:spacing w:after="0" w:line="240" w:lineRule="auto"/>
      </w:pPr>
      <w:r>
        <w:continuationSeparator/>
      </w:r>
    </w:p>
  </w:footnote>
  <w:footnote w:id="1">
    <w:p w14:paraId="35A36FC8" w14:textId="77777777" w:rsidR="00684DF6" w:rsidRPr="00C33146" w:rsidRDefault="00684DF6" w:rsidP="00684DF6">
      <w:pPr>
        <w:pStyle w:val="Testonotaapidipagina"/>
        <w:rPr>
          <w:rFonts w:ascii="Garamond" w:hAnsi="Garamond"/>
        </w:rPr>
      </w:pPr>
      <w:r w:rsidRPr="00C33146">
        <w:rPr>
          <w:rStyle w:val="Rimandonotaapidipagina"/>
          <w:rFonts w:ascii="Garamond" w:hAnsi="Garamond"/>
        </w:rPr>
        <w:footnoteRef/>
      </w:r>
      <w:r w:rsidRPr="00C33146">
        <w:rPr>
          <w:rFonts w:ascii="Garamond" w:hAnsi="Garamond"/>
        </w:rPr>
        <w:t xml:space="preserve"> Nota a Piè pagina di esempio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7563"/>
    <w:multiLevelType w:val="multilevel"/>
    <w:tmpl w:val="540248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68161A"/>
    <w:multiLevelType w:val="hybridMultilevel"/>
    <w:tmpl w:val="2D72D5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E733F"/>
    <w:multiLevelType w:val="hybridMultilevel"/>
    <w:tmpl w:val="F536A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71EEE"/>
    <w:multiLevelType w:val="hybridMultilevel"/>
    <w:tmpl w:val="0B74C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77"/>
    <w:rsid w:val="000B0699"/>
    <w:rsid w:val="00123DA1"/>
    <w:rsid w:val="0031305D"/>
    <w:rsid w:val="004946C1"/>
    <w:rsid w:val="00684DF6"/>
    <w:rsid w:val="006F54CC"/>
    <w:rsid w:val="008D2EC1"/>
    <w:rsid w:val="009601F5"/>
    <w:rsid w:val="009A5D77"/>
    <w:rsid w:val="00BC0C36"/>
    <w:rsid w:val="00BF26F5"/>
    <w:rsid w:val="00D150B9"/>
    <w:rsid w:val="00DD2D32"/>
    <w:rsid w:val="00DF1B55"/>
    <w:rsid w:val="00EB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FCF8"/>
  <w15:chartTrackingRefBased/>
  <w15:docId w15:val="{F1D8B856-CDE8-4016-A5DE-B2A946E2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4DF6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684DF6"/>
    <w:pPr>
      <w:widowControl w:val="0"/>
      <w:autoSpaceDE w:val="0"/>
      <w:autoSpaceDN w:val="0"/>
      <w:spacing w:after="0" w:line="240" w:lineRule="auto"/>
      <w:ind w:left="698"/>
      <w:outlineLvl w:val="0"/>
    </w:pPr>
    <w:rPr>
      <w:rFonts w:ascii="Arial" w:eastAsia="Arial" w:hAnsi="Arial" w:cs="Arial"/>
      <w:b/>
      <w:bCs/>
      <w:sz w:val="23"/>
      <w:szCs w:val="23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84DF6"/>
    <w:rPr>
      <w:rFonts w:ascii="Arial" w:eastAsia="Arial" w:hAnsi="Arial" w:cs="Arial"/>
      <w:b/>
      <w:bCs/>
      <w:sz w:val="23"/>
      <w:szCs w:val="23"/>
      <w:lang w:val="en-US"/>
    </w:rPr>
  </w:style>
  <w:style w:type="character" w:styleId="Collegamentoipertestuale">
    <w:name w:val="Hyperlink"/>
    <w:uiPriority w:val="99"/>
    <w:unhideWhenUsed/>
    <w:rsid w:val="00684DF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84DF6"/>
    <w:pPr>
      <w:ind w:left="720"/>
      <w:contextualSpacing/>
    </w:pPr>
  </w:style>
  <w:style w:type="character" w:customStyle="1" w:styleId="Nessuno">
    <w:name w:val="Nessuno"/>
    <w:rsid w:val="00684DF6"/>
  </w:style>
  <w:style w:type="paragraph" w:styleId="Titolosommario">
    <w:name w:val="TOC Heading"/>
    <w:basedOn w:val="Titolo1"/>
    <w:next w:val="Normale"/>
    <w:uiPriority w:val="39"/>
    <w:unhideWhenUsed/>
    <w:qFormat/>
    <w:rsid w:val="00684DF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libri Light" w:eastAsia="Times New Roman" w:hAnsi="Calibri Light" w:cs="Times New Roman"/>
      <w:b w:val="0"/>
      <w:bCs w:val="0"/>
      <w:color w:val="2F5496"/>
      <w:sz w:val="32"/>
      <w:szCs w:val="32"/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84DF6"/>
    <w:pPr>
      <w:spacing w:after="100" w:line="259" w:lineRule="auto"/>
    </w:pPr>
  </w:style>
  <w:style w:type="paragraph" w:styleId="Sommario2">
    <w:name w:val="toc 2"/>
    <w:basedOn w:val="Normale"/>
    <w:next w:val="Normale"/>
    <w:autoRedefine/>
    <w:uiPriority w:val="39"/>
    <w:unhideWhenUsed/>
    <w:rsid w:val="00684DF6"/>
    <w:pPr>
      <w:spacing w:after="100" w:line="259" w:lineRule="auto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684DF6"/>
    <w:pPr>
      <w:spacing w:after="100" w:line="259" w:lineRule="auto"/>
      <w:ind w:left="440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DF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DF6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684DF6"/>
    <w:rPr>
      <w:vertAlign w:val="superscript"/>
    </w:rPr>
  </w:style>
  <w:style w:type="paragraph" w:styleId="Didascalia">
    <w:name w:val="caption"/>
    <w:basedOn w:val="Normale"/>
    <w:next w:val="Normale"/>
    <w:uiPriority w:val="35"/>
    <w:unhideWhenUsed/>
    <w:qFormat/>
    <w:rsid w:val="00684DF6"/>
    <w:pPr>
      <w:spacing w:line="240" w:lineRule="auto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27D07-6D77-4B3F-84E9-885CAEB1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Orlandi Viviana Teresa</dc:creator>
  <cp:keywords/>
  <dc:description/>
  <cp:lastModifiedBy>Patamia Gloria</cp:lastModifiedBy>
  <cp:revision>11</cp:revision>
  <dcterms:created xsi:type="dcterms:W3CDTF">2025-11-24T13:24:00Z</dcterms:created>
  <dcterms:modified xsi:type="dcterms:W3CDTF">2025-11-25T10:00:00Z</dcterms:modified>
</cp:coreProperties>
</file>