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352" w14:textId="237020E2" w:rsidR="005264F8" w:rsidRPr="00A811D0" w:rsidRDefault="009D4ACB" w:rsidP="005264F8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selezione pubblica per il conferimento di n. </w:t>
      </w:r>
      <w:r w:rsidR="00A00016">
        <w:rPr>
          <w:rFonts w:ascii="Garamond" w:hAnsi="Garamond"/>
        </w:rPr>
        <w:t>1</w:t>
      </w:r>
      <w:r w:rsidR="00A811D0" w:rsidRPr="00A811D0">
        <w:rPr>
          <w:rFonts w:ascii="Garamond" w:hAnsi="Garamond"/>
        </w:rPr>
        <w:t xml:space="preserve"> incaric</w:t>
      </w:r>
      <w:r w:rsidR="00A00016">
        <w:rPr>
          <w:rFonts w:ascii="Garamond" w:hAnsi="Garamond"/>
        </w:rPr>
        <w:t>o</w:t>
      </w:r>
      <w:r w:rsidR="00A811D0" w:rsidRPr="00A811D0">
        <w:rPr>
          <w:rFonts w:ascii="Garamond" w:hAnsi="Garamond"/>
        </w:rPr>
        <w:t xml:space="preserve"> di lavoro autonomo avent</w:t>
      </w:r>
      <w:r w:rsidR="00A00016">
        <w:rPr>
          <w:rFonts w:ascii="Garamond" w:hAnsi="Garamond"/>
        </w:rPr>
        <w:t>e</w:t>
      </w:r>
      <w:r w:rsidR="00A811D0" w:rsidRPr="00A811D0">
        <w:rPr>
          <w:rFonts w:ascii="Garamond" w:hAnsi="Garamond"/>
        </w:rPr>
        <w:t xml:space="preserve"> ad oggetto: </w:t>
      </w:r>
      <w:r w:rsidR="002E4DF8" w:rsidRPr="002E4DF8">
        <w:rPr>
          <w:rFonts w:ascii="Garamond" w:hAnsi="Garamond"/>
        </w:rPr>
        <w:t>“</w:t>
      </w:r>
      <w:r w:rsidR="00177899" w:rsidRPr="00177899">
        <w:rPr>
          <w:rFonts w:ascii="Garamond" w:hAnsi="Garamond"/>
        </w:rPr>
        <w:t>Analisi del profilo degli acidi grassi in specie di teleostei marini e d'acqua dolce, allevati con mangimi innovativi</w:t>
      </w:r>
      <w:r w:rsidR="002E4DF8" w:rsidRPr="002E4DF8">
        <w:rPr>
          <w:rFonts w:ascii="Garamond" w:hAnsi="Garamond"/>
        </w:rPr>
        <w:t>”, nell'ambito del Progetto I-FISH Bando MISE - codice Progetto F/350367/03/X60, COR 22474025 - a valere sugli Accordi per l’Innovazione di cui al DM 31.12.2021 - Secondo Sportello</w:t>
      </w:r>
      <w:r w:rsidR="002E4DF8">
        <w:rPr>
          <w:rFonts w:ascii="Garamond" w:hAnsi="Garamond"/>
        </w:rPr>
        <w:t xml:space="preserve"> </w:t>
      </w:r>
      <w:r w:rsidR="002E4DF8" w:rsidRPr="002E4DF8">
        <w:rPr>
          <w:rFonts w:ascii="Garamond" w:hAnsi="Garamond"/>
        </w:rPr>
        <w:t>- CUP B39J24001240005.</w:t>
      </w:r>
    </w:p>
    <w:p w14:paraId="5373DA69" w14:textId="2A72A588" w:rsidR="00F50D8C" w:rsidRPr="00A811D0" w:rsidRDefault="00A811D0" w:rsidP="00A811D0">
      <w:pPr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177899">
        <w:rPr>
          <w:rFonts w:ascii="Garamond" w:hAnsi="Garamond"/>
          <w:b/>
        </w:rPr>
        <w:t>5</w:t>
      </w:r>
      <w:r w:rsidRPr="00A811D0">
        <w:rPr>
          <w:rFonts w:ascii="Garamond" w:hAnsi="Garamond"/>
          <w:b/>
        </w:rPr>
        <w:t>-0</w:t>
      </w:r>
      <w:r w:rsidR="00177899">
        <w:rPr>
          <w:rFonts w:ascii="Garamond" w:hAnsi="Garamond"/>
          <w:b/>
        </w:rPr>
        <w:t>1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A8C" w14:textId="77777777" w:rsidR="00770CB8" w:rsidRDefault="00770CB8">
      <w:r>
        <w:separator/>
      </w:r>
    </w:p>
  </w:endnote>
  <w:endnote w:type="continuationSeparator" w:id="0">
    <w:p w14:paraId="5373DA8D" w14:textId="77777777" w:rsidR="00770CB8" w:rsidRDefault="007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DA8A" w14:textId="77777777" w:rsidR="00770CB8" w:rsidRDefault="00770CB8">
      <w:r>
        <w:separator/>
      </w:r>
    </w:p>
  </w:footnote>
  <w:footnote w:type="continuationSeparator" w:id="0">
    <w:p w14:paraId="5373DA8B" w14:textId="77777777" w:rsidR="00770CB8" w:rsidRDefault="0077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06B89"/>
    <w:rsid w:val="00156E52"/>
    <w:rsid w:val="00170145"/>
    <w:rsid w:val="00177899"/>
    <w:rsid w:val="00195354"/>
    <w:rsid w:val="002E4DF8"/>
    <w:rsid w:val="002F5CE6"/>
    <w:rsid w:val="003E5753"/>
    <w:rsid w:val="00405AF3"/>
    <w:rsid w:val="00443E0B"/>
    <w:rsid w:val="0048629A"/>
    <w:rsid w:val="004D6F1A"/>
    <w:rsid w:val="004E19FD"/>
    <w:rsid w:val="005264F8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A05B5"/>
    <w:rsid w:val="009D4ACB"/>
    <w:rsid w:val="009F3FD8"/>
    <w:rsid w:val="00A00016"/>
    <w:rsid w:val="00A22A7F"/>
    <w:rsid w:val="00A71BD4"/>
    <w:rsid w:val="00A74317"/>
    <w:rsid w:val="00A811D0"/>
    <w:rsid w:val="00AA365A"/>
    <w:rsid w:val="00AB07EE"/>
    <w:rsid w:val="00B11217"/>
    <w:rsid w:val="00B47D86"/>
    <w:rsid w:val="00B546F7"/>
    <w:rsid w:val="00B87F01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25B16-E658-4EA4-A0FB-B650209E2C6B}"/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purl.org/dc/terms/"/>
    <ds:schemaRef ds:uri="http://schemas.microsoft.com/office/2006/documentManagement/types"/>
    <ds:schemaRef ds:uri="84ca84c8-52ea-4e45-9bc7-76b31c1327bb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4f8fc70c-36e7-46aa-8b58-4d5beb71e8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Quarantiello Antonietta</cp:lastModifiedBy>
  <cp:revision>10</cp:revision>
  <cp:lastPrinted>2017-07-21T08:58:00Z</cp:lastPrinted>
  <dcterms:created xsi:type="dcterms:W3CDTF">2023-03-22T10:09:00Z</dcterms:created>
  <dcterms:modified xsi:type="dcterms:W3CDTF">2025-05-12T11:09:00Z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