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0130DA4F" w14:textId="77777777" w:rsidR="002D5B1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>Al Direttore di Dipartimento</w:t>
      </w:r>
      <w:r w:rsidR="002D5B15">
        <w:rPr>
          <w:rFonts w:ascii="Garamond" w:hAnsi="Garamond" w:cs="Trebuchet MS"/>
          <w:b w:val="0"/>
          <w:bCs/>
          <w:sz w:val="22"/>
          <w:szCs w:val="22"/>
        </w:rPr>
        <w:t xml:space="preserve"> di</w:t>
      </w:r>
    </w:p>
    <w:p w14:paraId="3C332B10" w14:textId="77777777" w:rsidR="002D5B15" w:rsidRDefault="002D5B1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>
        <w:rPr>
          <w:rFonts w:ascii="Garamond" w:hAnsi="Garamond" w:cs="Trebuchet MS"/>
          <w:b w:val="0"/>
          <w:bCs/>
          <w:sz w:val="22"/>
          <w:szCs w:val="22"/>
        </w:rPr>
        <w:t>Diritto Economia e Culture</w:t>
      </w:r>
    </w:p>
    <w:p w14:paraId="4ED372C1" w14:textId="0FECC201" w:rsidR="00EE1325" w:rsidRPr="004311B5" w:rsidRDefault="002D5B1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>
        <w:rPr>
          <w:rFonts w:ascii="Garamond" w:hAnsi="Garamond" w:cs="Trebuchet MS"/>
          <w:b w:val="0"/>
          <w:bCs/>
          <w:sz w:val="22"/>
          <w:szCs w:val="22"/>
        </w:rPr>
        <w:t>Dell’Università degli Studi dell’Insubria</w:t>
      </w:r>
      <w:r w:rsidR="00EE1325" w:rsidRPr="004311B5">
        <w:rPr>
          <w:rFonts w:ascii="Garamond" w:hAnsi="Garamond" w:cs="Trebuchet MS"/>
          <w:b w:val="0"/>
          <w:bCs/>
          <w:sz w:val="22"/>
          <w:szCs w:val="22"/>
        </w:rPr>
        <w:t xml:space="preserve">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B165A5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4"/>
          <w:szCs w:val="24"/>
        </w:rPr>
      </w:pPr>
    </w:p>
    <w:p w14:paraId="792025F1" w14:textId="21F08229" w:rsidR="00EE1325" w:rsidRPr="00B165A5" w:rsidRDefault="00EE1325" w:rsidP="00B165A5">
      <w:pPr>
        <w:pStyle w:val="Corpodeltesto3"/>
        <w:autoSpaceDE w:val="0"/>
        <w:autoSpaceDN w:val="0"/>
        <w:adjustRightInd w:val="0"/>
        <w:spacing w:after="0"/>
        <w:jc w:val="both"/>
        <w:rPr>
          <w:rFonts w:ascii="Garamond" w:hAnsi="Garamond" w:cs="Trebuchet MS"/>
          <w:bCs/>
          <w:color w:val="000000" w:themeColor="text1"/>
          <w:sz w:val="20"/>
          <w:szCs w:val="20"/>
        </w:rPr>
      </w:pPr>
      <w:r w:rsidRPr="00B165A5">
        <w:rPr>
          <w:rFonts w:ascii="Garamond" w:hAnsi="Garamond" w:cs="Trebuchet MS"/>
          <w:bCs/>
          <w:sz w:val="20"/>
          <w:szCs w:val="20"/>
        </w:rPr>
        <w:t>Il/La sottoscritto/a ………………</w:t>
      </w:r>
      <w:proofErr w:type="gramStart"/>
      <w:r w:rsidRPr="00B165A5">
        <w:rPr>
          <w:rFonts w:ascii="Garamond" w:hAnsi="Garamond" w:cs="Trebuchet MS"/>
          <w:bCs/>
          <w:sz w:val="20"/>
          <w:szCs w:val="20"/>
        </w:rPr>
        <w:t>…….</w:t>
      </w:r>
      <w:proofErr w:type="gramEnd"/>
      <w:r w:rsidRPr="00B165A5">
        <w:rPr>
          <w:rFonts w:ascii="Garamond" w:hAnsi="Garamond" w:cs="Trebuchet MS"/>
          <w:bCs/>
          <w:sz w:val="20"/>
          <w:szCs w:val="20"/>
        </w:rPr>
        <w:t xml:space="preserve">, con riferimento all’assunzione </w:t>
      </w:r>
      <w:r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 xml:space="preserve">dell’incarico per lo svolgimento dell’insegnamento di </w:t>
      </w:r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 xml:space="preserve">“Private </w:t>
      </w:r>
      <w:proofErr w:type="spellStart"/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>law</w:t>
      </w:r>
      <w:proofErr w:type="spellEnd"/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 xml:space="preserve"> of art and culture” A.A. 2024/2025 2° </w:t>
      </w:r>
      <w:proofErr w:type="spellStart"/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>sem</w:t>
      </w:r>
      <w:proofErr w:type="spellEnd"/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 xml:space="preserve">. </w:t>
      </w:r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  <w:lang w:val="en-US"/>
        </w:rPr>
        <w:t xml:space="preserve">CFU 8 ore 50 </w:t>
      </w:r>
      <w:proofErr w:type="spellStart"/>
      <w:r w:rsidRPr="00B165A5">
        <w:rPr>
          <w:rFonts w:ascii="Garamond" w:hAnsi="Garamond" w:cs="Trebuchet MS"/>
          <w:bCs/>
          <w:color w:val="000000" w:themeColor="text1"/>
          <w:sz w:val="20"/>
          <w:szCs w:val="20"/>
          <w:lang w:val="en-US"/>
        </w:rPr>
        <w:t>presso</w:t>
      </w:r>
      <w:proofErr w:type="spellEnd"/>
      <w:r w:rsidRPr="00B165A5">
        <w:rPr>
          <w:rFonts w:ascii="Garamond" w:hAnsi="Garamond" w:cs="Trebuchet MS"/>
          <w:bCs/>
          <w:color w:val="000000" w:themeColor="text1"/>
          <w:sz w:val="20"/>
          <w:szCs w:val="20"/>
          <w:lang w:val="en-US"/>
        </w:rPr>
        <w:t xml:space="preserve"> il Corso di Laurea </w:t>
      </w:r>
      <w:proofErr w:type="spellStart"/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  <w:lang w:val="en-US"/>
        </w:rPr>
        <w:t>magistrale</w:t>
      </w:r>
      <w:proofErr w:type="spellEnd"/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  <w:lang w:val="en-US"/>
        </w:rPr>
        <w:t xml:space="preserve"> in Hospitality for sustainable tourism development</w:t>
      </w:r>
      <w:r w:rsidR="00B165A5">
        <w:rPr>
          <w:rFonts w:ascii="Garamond" w:hAnsi="Garamond" w:cs="Trebuchet MS"/>
          <w:bCs/>
          <w:color w:val="000000" w:themeColor="text1"/>
          <w:sz w:val="20"/>
          <w:szCs w:val="20"/>
          <w:lang w:val="en-US"/>
        </w:rPr>
        <w:t xml:space="preserve">, </w:t>
      </w:r>
      <w:r w:rsidR="00B165A5" w:rsidRPr="00B165A5">
        <w:rPr>
          <w:rFonts w:ascii="Garamond" w:hAnsi="Garamond" w:cs="Trebuchet MS"/>
          <w:bCs/>
          <w:color w:val="000000" w:themeColor="text1"/>
          <w:sz w:val="20"/>
          <w:szCs w:val="20"/>
          <w:lang w:val="en-US"/>
        </w:rPr>
        <w:t xml:space="preserve">curriculum </w:t>
      </w:r>
      <w:r w:rsidR="00B165A5" w:rsidRPr="00B165A5">
        <w:rPr>
          <w:rFonts w:ascii="Garamond" w:hAnsi="Garamond"/>
          <w:sz w:val="20"/>
          <w:szCs w:val="20"/>
          <w:lang w:val="en-US"/>
        </w:rPr>
        <w:t>Heritage and Cultural Tourism Management (HCTM)</w:t>
      </w:r>
      <w:r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 xml:space="preserve"> del Dipartimento</w:t>
      </w:r>
      <w:r w:rsidR="004311B5"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 xml:space="preserve"> di </w:t>
      </w:r>
      <w:r w:rsidR="002D5B15"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 xml:space="preserve">Diritto Economia e Culture </w:t>
      </w:r>
      <w:r w:rsidRPr="00B165A5">
        <w:rPr>
          <w:rFonts w:ascii="Garamond" w:hAnsi="Garamond"/>
          <w:sz w:val="20"/>
          <w:szCs w:val="20"/>
        </w:rPr>
        <w:t xml:space="preserve">dell’Università degli Studi dell’Insubria, </w:t>
      </w:r>
      <w:r w:rsidRPr="00B165A5">
        <w:rPr>
          <w:rFonts w:ascii="Garamond" w:hAnsi="Garamond" w:cs="Arial"/>
          <w:sz w:val="20"/>
          <w:szCs w:val="20"/>
        </w:rPr>
        <w:t>presa visione del “</w:t>
      </w:r>
      <w:hyperlink r:id="rId8" w:history="1">
        <w:r w:rsidRPr="00B165A5">
          <w:rPr>
            <w:rStyle w:val="Collegamentoipertestuale"/>
            <w:rFonts w:ascii="Garamond" w:hAnsi="Garamond" w:cs="Arial"/>
            <w:sz w:val="20"/>
            <w:szCs w:val="20"/>
          </w:rPr>
          <w:t>Codice etico, di comportamento e norme per l’integrità nella ricerca dell’università degli studi dell’Insubria: testo unificato</w:t>
        </w:r>
      </w:hyperlink>
      <w:r w:rsidRPr="00B165A5">
        <w:rPr>
          <w:rFonts w:ascii="Garamond" w:hAnsi="Garamond" w:cs="Arial"/>
          <w:sz w:val="20"/>
          <w:szCs w:val="20"/>
        </w:rPr>
        <w:t xml:space="preserve">” emanato con D.R. 30 settembre 2020, n. 656 e modificato </w:t>
      </w:r>
      <w:r w:rsidRPr="00B165A5">
        <w:rPr>
          <w:rFonts w:ascii="Garamond" w:hAnsi="Garamond" w:cs="Trebuchet MS"/>
          <w:bCs/>
          <w:color w:val="000000" w:themeColor="text1"/>
          <w:sz w:val="20"/>
          <w:szCs w:val="20"/>
        </w:rPr>
        <w:t>da ultimo con Decreto rettorale 26 gennaio 2024, n. 58</w:t>
      </w:r>
    </w:p>
    <w:p w14:paraId="615C901A" w14:textId="77777777" w:rsidR="00EE1325" w:rsidRPr="00B165A5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D1416"/>
    <w:multiLevelType w:val="hybridMultilevel"/>
    <w:tmpl w:val="7436BFF8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48179961">
    <w:abstractNumId w:val="0"/>
  </w:num>
  <w:num w:numId="2" w16cid:durableId="15179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D5B15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516B47"/>
    <w:rsid w:val="0073325F"/>
    <w:rsid w:val="007B3BF6"/>
    <w:rsid w:val="0080039C"/>
    <w:rsid w:val="0082733C"/>
    <w:rsid w:val="008340C4"/>
    <w:rsid w:val="008E3219"/>
    <w:rsid w:val="00A22E5A"/>
    <w:rsid w:val="00A938DB"/>
    <w:rsid w:val="00AB7950"/>
    <w:rsid w:val="00B165A5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B165A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165A5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D3D435C7264084B233A4B778E765" ma:contentTypeVersion="4" ma:contentTypeDescription="Create a new document." ma:contentTypeScope="" ma:versionID="45e937473e564683d11ab0bb3ab5eef9">
  <xsd:schema xmlns:xsd="http://www.w3.org/2001/XMLSchema" xmlns:xs="http://www.w3.org/2001/XMLSchema" xmlns:p="http://schemas.microsoft.com/office/2006/metadata/properties" xmlns:ns2="2cb03c31-e94e-474e-bc3f-53db08a69c08" targetNamespace="http://schemas.microsoft.com/office/2006/metadata/properties" ma:root="true" ma:fieldsID="159c10fd2c6e76b5be0d9789b167df85" ns2:_="">
    <xsd:import namespace="2cb03c31-e94e-474e-bc3f-53db08a69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c31-e94e-474e-bc3f-53db08a69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b03c31-e94e-474e-bc3f-53db08a69c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4D2317-A99F-4E6A-AA2E-1888B123E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03c31-e94e-474e-bc3f-53db08a69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Mazza Anna</cp:lastModifiedBy>
  <cp:revision>4</cp:revision>
  <dcterms:created xsi:type="dcterms:W3CDTF">2024-07-09T07:11:00Z</dcterms:created>
  <dcterms:modified xsi:type="dcterms:W3CDTF">2025-02-03T13:23:00Z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0x010100EEF8D3D435C7264084B233A4B778E765</vt:lpwstr>
  </property>
  <property fmtid="{D5CDD505-2E9C-101B-9397-08002B2CF9AE}" pid="3" name="MediaServiceImageTags">
    <vt:lpwstr/>
  </property>
</Properties>
</file>