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>o 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2692FCFF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AB6468" w:rsidRPr="00AB6468">
        <w:rPr>
          <w:rFonts w:ascii="Garamond" w:hAnsi="Garamond" w:cs="Arial"/>
          <w:b/>
          <w:sz w:val="24"/>
          <w:szCs w:val="24"/>
        </w:rPr>
        <w:t>I-FISH - Sistema Intelligente di Produzione, distribuzione e tracciabilità di alimenti funzionali a base di pesce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AB6468">
        <w:rPr>
          <w:rFonts w:ascii="Garamond" w:hAnsi="Garamond" w:cs="Arial"/>
          <w:b/>
          <w:sz w:val="24"/>
          <w:szCs w:val="24"/>
        </w:rPr>
        <w:t>8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>in conformità a quanto previsto dal D.Lgs 196/2003, come novellato dal D.Lgs.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9A22" w14:textId="77777777" w:rsidR="00355722" w:rsidRDefault="00355722" w:rsidP="000863F0">
      <w:pPr>
        <w:spacing w:after="0" w:line="240" w:lineRule="auto"/>
      </w:pPr>
      <w:r>
        <w:separator/>
      </w:r>
    </w:p>
  </w:endnote>
  <w:endnote w:type="continuationSeparator" w:id="0">
    <w:p w14:paraId="035CFD7A" w14:textId="77777777" w:rsidR="00355722" w:rsidRDefault="00355722" w:rsidP="000863F0">
      <w:pPr>
        <w:spacing w:after="0" w:line="240" w:lineRule="auto"/>
      </w:pPr>
      <w:r>
        <w:continuationSeparator/>
      </w:r>
    </w:p>
  </w:endnote>
  <w:endnote w:type="continuationNotice" w:id="1">
    <w:p w14:paraId="1C69040E" w14:textId="77777777" w:rsidR="00355722" w:rsidRDefault="00355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355722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355722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7121" w14:textId="77777777" w:rsidR="00355722" w:rsidRDefault="00355722" w:rsidP="000863F0">
      <w:pPr>
        <w:spacing w:after="0" w:line="240" w:lineRule="auto"/>
      </w:pPr>
      <w:r>
        <w:separator/>
      </w:r>
    </w:p>
  </w:footnote>
  <w:footnote w:type="continuationSeparator" w:id="0">
    <w:p w14:paraId="3D54B49F" w14:textId="77777777" w:rsidR="00355722" w:rsidRDefault="00355722" w:rsidP="000863F0">
      <w:pPr>
        <w:spacing w:after="0" w:line="240" w:lineRule="auto"/>
      </w:pPr>
      <w:r>
        <w:continuationSeparator/>
      </w:r>
    </w:p>
  </w:footnote>
  <w:footnote w:type="continuationNotice" w:id="1">
    <w:p w14:paraId="6422C2C8" w14:textId="77777777" w:rsidR="00355722" w:rsidRDefault="00355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355722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355722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355722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355722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55722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AB646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058C8-A313-4391-A781-E62679FF5479}"/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7</cp:revision>
  <cp:lastPrinted>2016-05-31T14:57:00Z</cp:lastPrinted>
  <dcterms:created xsi:type="dcterms:W3CDTF">2023-12-21T10:35:00Z</dcterms:created>
  <dcterms:modified xsi:type="dcterms:W3CDTF">2024-08-26T08:42:00Z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