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006" w:rsidRDefault="002C34B0">
      <w:pPr>
        <w:pStyle w:val="Corpotesto"/>
        <w:ind w:left="11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506659" cy="89287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6659" cy="89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006" w:rsidRDefault="00DC6006">
      <w:pPr>
        <w:pStyle w:val="Corpotesto"/>
        <w:spacing w:before="7"/>
        <w:rPr>
          <w:sz w:val="16"/>
        </w:rPr>
      </w:pPr>
    </w:p>
    <w:p w:rsidR="00DC6006" w:rsidRDefault="002C34B0">
      <w:pPr>
        <w:pStyle w:val="Titolo1"/>
      </w:pPr>
      <w:r>
        <w:t>DICHIARAZIONE</w:t>
      </w:r>
      <w:r>
        <w:rPr>
          <w:spacing w:val="2"/>
        </w:rPr>
        <w:t xml:space="preserve"> </w:t>
      </w:r>
      <w:r>
        <w:t>SOSTITUTIVA</w:t>
      </w:r>
      <w:r>
        <w:rPr>
          <w:spacing w:val="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DOPPIA</w:t>
      </w:r>
      <w:r>
        <w:rPr>
          <w:spacing w:val="4"/>
        </w:rPr>
        <w:t xml:space="preserve"> </w:t>
      </w:r>
      <w:r>
        <w:t>ISCRIZIONE</w:t>
      </w:r>
    </w:p>
    <w:p w:rsidR="00DC6006" w:rsidRPr="00A74B7B" w:rsidRDefault="002C34B0">
      <w:pPr>
        <w:pStyle w:val="Titolo"/>
        <w:rPr>
          <w:rFonts w:ascii="Garamond" w:hAnsi="Garamond"/>
          <w:b w:val="0"/>
          <w:sz w:val="24"/>
          <w:szCs w:val="24"/>
        </w:rPr>
      </w:pPr>
      <w:r w:rsidRPr="00A74B7B">
        <w:rPr>
          <w:rFonts w:ascii="Garamond" w:hAnsi="Garamond"/>
          <w:b w:val="0"/>
          <w:w w:val="75"/>
          <w:sz w:val="24"/>
          <w:szCs w:val="24"/>
        </w:rPr>
        <w:t>(Legge</w:t>
      </w:r>
      <w:r w:rsidRPr="00A74B7B">
        <w:rPr>
          <w:rFonts w:ascii="Garamond" w:hAnsi="Garamond"/>
          <w:b w:val="0"/>
          <w:spacing w:val="12"/>
          <w:w w:val="75"/>
          <w:sz w:val="24"/>
          <w:szCs w:val="24"/>
        </w:rPr>
        <w:t xml:space="preserve"> </w:t>
      </w:r>
      <w:r w:rsidRPr="00A74B7B">
        <w:rPr>
          <w:rFonts w:ascii="Garamond" w:hAnsi="Garamond"/>
          <w:b w:val="0"/>
          <w:w w:val="75"/>
          <w:sz w:val="24"/>
          <w:szCs w:val="24"/>
        </w:rPr>
        <w:t>12</w:t>
      </w:r>
      <w:r w:rsidRPr="00A74B7B">
        <w:rPr>
          <w:rFonts w:ascii="Garamond" w:hAnsi="Garamond"/>
          <w:b w:val="0"/>
          <w:spacing w:val="12"/>
          <w:w w:val="75"/>
          <w:sz w:val="24"/>
          <w:szCs w:val="24"/>
        </w:rPr>
        <w:t xml:space="preserve"> </w:t>
      </w:r>
      <w:r w:rsidRPr="00A74B7B">
        <w:rPr>
          <w:rFonts w:ascii="Garamond" w:hAnsi="Garamond"/>
          <w:b w:val="0"/>
          <w:w w:val="75"/>
          <w:sz w:val="24"/>
          <w:szCs w:val="24"/>
        </w:rPr>
        <w:t>aprile</w:t>
      </w:r>
      <w:r w:rsidRPr="00A74B7B">
        <w:rPr>
          <w:rFonts w:ascii="Garamond" w:hAnsi="Garamond"/>
          <w:b w:val="0"/>
          <w:spacing w:val="12"/>
          <w:w w:val="75"/>
          <w:sz w:val="24"/>
          <w:szCs w:val="24"/>
        </w:rPr>
        <w:t xml:space="preserve"> </w:t>
      </w:r>
      <w:r w:rsidRPr="00A74B7B">
        <w:rPr>
          <w:rFonts w:ascii="Garamond" w:hAnsi="Garamond"/>
          <w:b w:val="0"/>
          <w:w w:val="75"/>
          <w:sz w:val="24"/>
          <w:szCs w:val="24"/>
        </w:rPr>
        <w:t>2022,</w:t>
      </w:r>
      <w:r w:rsidRPr="00A74B7B">
        <w:rPr>
          <w:rFonts w:ascii="Garamond" w:hAnsi="Garamond"/>
          <w:b w:val="0"/>
          <w:spacing w:val="12"/>
          <w:w w:val="75"/>
          <w:sz w:val="24"/>
          <w:szCs w:val="24"/>
        </w:rPr>
        <w:t xml:space="preserve"> </w:t>
      </w:r>
      <w:r w:rsidRPr="00A74B7B">
        <w:rPr>
          <w:rFonts w:ascii="Garamond" w:hAnsi="Garamond"/>
          <w:b w:val="0"/>
          <w:w w:val="75"/>
          <w:sz w:val="24"/>
          <w:szCs w:val="24"/>
        </w:rPr>
        <w:t>n.</w:t>
      </w:r>
      <w:r w:rsidRPr="00A74B7B">
        <w:rPr>
          <w:rFonts w:ascii="Garamond" w:hAnsi="Garamond"/>
          <w:b w:val="0"/>
          <w:spacing w:val="12"/>
          <w:w w:val="75"/>
          <w:sz w:val="24"/>
          <w:szCs w:val="24"/>
        </w:rPr>
        <w:t xml:space="preserve"> </w:t>
      </w:r>
      <w:r w:rsidRPr="00A74B7B">
        <w:rPr>
          <w:rFonts w:ascii="Garamond" w:hAnsi="Garamond"/>
          <w:b w:val="0"/>
          <w:w w:val="75"/>
          <w:sz w:val="24"/>
          <w:szCs w:val="24"/>
        </w:rPr>
        <w:t>33</w:t>
      </w:r>
      <w:r w:rsidRPr="00A74B7B">
        <w:rPr>
          <w:rFonts w:ascii="Garamond" w:hAnsi="Garamond"/>
          <w:b w:val="0"/>
          <w:spacing w:val="12"/>
          <w:w w:val="75"/>
          <w:sz w:val="24"/>
          <w:szCs w:val="24"/>
        </w:rPr>
        <w:t xml:space="preserve"> </w:t>
      </w:r>
      <w:r w:rsidRPr="00A74B7B">
        <w:rPr>
          <w:rFonts w:ascii="Garamond" w:hAnsi="Garamond"/>
          <w:b w:val="0"/>
          <w:w w:val="75"/>
          <w:sz w:val="24"/>
          <w:szCs w:val="24"/>
        </w:rPr>
        <w:t>e</w:t>
      </w:r>
      <w:r w:rsidRPr="00A74B7B">
        <w:rPr>
          <w:rFonts w:ascii="Garamond" w:hAnsi="Garamond"/>
          <w:b w:val="0"/>
          <w:spacing w:val="12"/>
          <w:w w:val="75"/>
          <w:sz w:val="24"/>
          <w:szCs w:val="24"/>
        </w:rPr>
        <w:t xml:space="preserve"> </w:t>
      </w:r>
      <w:r w:rsidRPr="00A74B7B">
        <w:rPr>
          <w:rFonts w:ascii="Garamond" w:hAnsi="Garamond"/>
          <w:b w:val="0"/>
          <w:w w:val="75"/>
          <w:sz w:val="24"/>
          <w:szCs w:val="24"/>
        </w:rPr>
        <w:t>DD.MM.</w:t>
      </w:r>
      <w:r w:rsidRPr="00A74B7B">
        <w:rPr>
          <w:rFonts w:ascii="Garamond" w:hAnsi="Garamond"/>
          <w:b w:val="0"/>
          <w:spacing w:val="12"/>
          <w:w w:val="75"/>
          <w:sz w:val="24"/>
          <w:szCs w:val="24"/>
        </w:rPr>
        <w:t xml:space="preserve"> </w:t>
      </w:r>
      <w:r w:rsidRPr="00A74B7B">
        <w:rPr>
          <w:rFonts w:ascii="Garamond" w:hAnsi="Garamond"/>
          <w:b w:val="0"/>
          <w:w w:val="75"/>
          <w:sz w:val="24"/>
          <w:szCs w:val="24"/>
        </w:rPr>
        <w:t>29</w:t>
      </w:r>
      <w:r w:rsidRPr="00A74B7B">
        <w:rPr>
          <w:rFonts w:ascii="Garamond" w:hAnsi="Garamond"/>
          <w:b w:val="0"/>
          <w:spacing w:val="12"/>
          <w:w w:val="75"/>
          <w:sz w:val="24"/>
          <w:szCs w:val="24"/>
        </w:rPr>
        <w:t xml:space="preserve"> </w:t>
      </w:r>
      <w:r w:rsidRPr="00A74B7B">
        <w:rPr>
          <w:rFonts w:ascii="Garamond" w:hAnsi="Garamond"/>
          <w:b w:val="0"/>
          <w:w w:val="75"/>
          <w:sz w:val="24"/>
          <w:szCs w:val="24"/>
        </w:rPr>
        <w:t>luglio</w:t>
      </w:r>
      <w:r w:rsidRPr="00A74B7B">
        <w:rPr>
          <w:rFonts w:ascii="Garamond" w:hAnsi="Garamond"/>
          <w:b w:val="0"/>
          <w:spacing w:val="12"/>
          <w:w w:val="75"/>
          <w:sz w:val="24"/>
          <w:szCs w:val="24"/>
        </w:rPr>
        <w:t xml:space="preserve"> </w:t>
      </w:r>
      <w:r w:rsidRPr="00A74B7B">
        <w:rPr>
          <w:rFonts w:ascii="Garamond" w:hAnsi="Garamond"/>
          <w:b w:val="0"/>
          <w:w w:val="75"/>
          <w:sz w:val="24"/>
          <w:szCs w:val="24"/>
        </w:rPr>
        <w:t>2022,</w:t>
      </w:r>
      <w:r w:rsidRPr="00A74B7B">
        <w:rPr>
          <w:rFonts w:ascii="Garamond" w:hAnsi="Garamond"/>
          <w:b w:val="0"/>
          <w:spacing w:val="12"/>
          <w:w w:val="75"/>
          <w:sz w:val="24"/>
          <w:szCs w:val="24"/>
        </w:rPr>
        <w:t xml:space="preserve"> </w:t>
      </w:r>
      <w:r w:rsidRPr="00A74B7B">
        <w:rPr>
          <w:rFonts w:ascii="Garamond" w:hAnsi="Garamond"/>
          <w:b w:val="0"/>
          <w:w w:val="75"/>
          <w:sz w:val="24"/>
          <w:szCs w:val="24"/>
        </w:rPr>
        <w:t>n.</w:t>
      </w:r>
      <w:r w:rsidRPr="00A74B7B">
        <w:rPr>
          <w:rFonts w:ascii="Garamond" w:hAnsi="Garamond"/>
          <w:b w:val="0"/>
          <w:spacing w:val="12"/>
          <w:w w:val="75"/>
          <w:sz w:val="24"/>
          <w:szCs w:val="24"/>
        </w:rPr>
        <w:t xml:space="preserve"> </w:t>
      </w:r>
      <w:r w:rsidRPr="00A74B7B">
        <w:rPr>
          <w:rFonts w:ascii="Garamond" w:hAnsi="Garamond"/>
          <w:b w:val="0"/>
          <w:w w:val="75"/>
          <w:sz w:val="24"/>
          <w:szCs w:val="24"/>
        </w:rPr>
        <w:t>930</w:t>
      </w:r>
      <w:r w:rsidRPr="00A74B7B">
        <w:rPr>
          <w:rFonts w:ascii="Garamond" w:hAnsi="Garamond"/>
          <w:b w:val="0"/>
          <w:spacing w:val="12"/>
          <w:w w:val="75"/>
          <w:sz w:val="24"/>
          <w:szCs w:val="24"/>
        </w:rPr>
        <w:t xml:space="preserve"> </w:t>
      </w:r>
      <w:r w:rsidRPr="00A74B7B">
        <w:rPr>
          <w:rFonts w:ascii="Garamond" w:hAnsi="Garamond"/>
          <w:b w:val="0"/>
          <w:w w:val="75"/>
          <w:sz w:val="24"/>
          <w:szCs w:val="24"/>
        </w:rPr>
        <w:t>e</w:t>
      </w:r>
      <w:r w:rsidRPr="00A74B7B">
        <w:rPr>
          <w:rFonts w:ascii="Garamond" w:hAnsi="Garamond"/>
          <w:b w:val="0"/>
          <w:spacing w:val="12"/>
          <w:w w:val="75"/>
          <w:sz w:val="24"/>
          <w:szCs w:val="24"/>
        </w:rPr>
        <w:t xml:space="preserve"> </w:t>
      </w:r>
      <w:r w:rsidRPr="00A74B7B">
        <w:rPr>
          <w:rFonts w:ascii="Garamond" w:hAnsi="Garamond"/>
          <w:b w:val="0"/>
          <w:w w:val="75"/>
          <w:sz w:val="24"/>
          <w:szCs w:val="24"/>
        </w:rPr>
        <w:t>2</w:t>
      </w:r>
      <w:r w:rsidRPr="00A74B7B">
        <w:rPr>
          <w:rFonts w:ascii="Garamond" w:hAnsi="Garamond"/>
          <w:b w:val="0"/>
          <w:spacing w:val="13"/>
          <w:w w:val="75"/>
          <w:sz w:val="24"/>
          <w:szCs w:val="24"/>
        </w:rPr>
        <w:t xml:space="preserve"> </w:t>
      </w:r>
      <w:r w:rsidRPr="00A74B7B">
        <w:rPr>
          <w:rFonts w:ascii="Garamond" w:hAnsi="Garamond"/>
          <w:b w:val="0"/>
          <w:w w:val="75"/>
          <w:sz w:val="24"/>
          <w:szCs w:val="24"/>
        </w:rPr>
        <w:t>agosto</w:t>
      </w:r>
      <w:r w:rsidRPr="00A74B7B">
        <w:rPr>
          <w:rFonts w:ascii="Garamond" w:hAnsi="Garamond"/>
          <w:b w:val="0"/>
          <w:spacing w:val="12"/>
          <w:w w:val="75"/>
          <w:sz w:val="24"/>
          <w:szCs w:val="24"/>
        </w:rPr>
        <w:t xml:space="preserve"> </w:t>
      </w:r>
      <w:r w:rsidRPr="00A74B7B">
        <w:rPr>
          <w:rFonts w:ascii="Garamond" w:hAnsi="Garamond"/>
          <w:b w:val="0"/>
          <w:w w:val="75"/>
          <w:sz w:val="24"/>
          <w:szCs w:val="24"/>
        </w:rPr>
        <w:t>2022,</w:t>
      </w:r>
      <w:r w:rsidRPr="00A74B7B">
        <w:rPr>
          <w:rFonts w:ascii="Garamond" w:hAnsi="Garamond"/>
          <w:b w:val="0"/>
          <w:spacing w:val="12"/>
          <w:w w:val="75"/>
          <w:sz w:val="24"/>
          <w:szCs w:val="24"/>
        </w:rPr>
        <w:t xml:space="preserve"> </w:t>
      </w:r>
      <w:r w:rsidRPr="00A74B7B">
        <w:rPr>
          <w:rFonts w:ascii="Garamond" w:hAnsi="Garamond"/>
          <w:b w:val="0"/>
          <w:w w:val="75"/>
          <w:sz w:val="24"/>
          <w:szCs w:val="24"/>
        </w:rPr>
        <w:t>n.</w:t>
      </w:r>
      <w:r w:rsidRPr="00A74B7B">
        <w:rPr>
          <w:rFonts w:ascii="Garamond" w:hAnsi="Garamond"/>
          <w:b w:val="0"/>
          <w:spacing w:val="12"/>
          <w:w w:val="75"/>
          <w:sz w:val="24"/>
          <w:szCs w:val="24"/>
        </w:rPr>
        <w:t xml:space="preserve"> </w:t>
      </w:r>
      <w:r w:rsidRPr="00A74B7B">
        <w:rPr>
          <w:rFonts w:ascii="Garamond" w:hAnsi="Garamond"/>
          <w:b w:val="0"/>
          <w:w w:val="75"/>
          <w:sz w:val="24"/>
          <w:szCs w:val="24"/>
        </w:rPr>
        <w:t>933)</w:t>
      </w:r>
    </w:p>
    <w:p w:rsidR="00DC6006" w:rsidRPr="00A74B7B" w:rsidRDefault="002C34B0">
      <w:pPr>
        <w:pStyle w:val="Titolo1"/>
        <w:spacing w:before="0"/>
        <w:rPr>
          <w:rFonts w:ascii="Garamond" w:hAnsi="Garamond"/>
          <w:b w:val="0"/>
        </w:rPr>
      </w:pPr>
      <w:r w:rsidRPr="00A74B7B">
        <w:rPr>
          <w:rFonts w:ascii="Garamond" w:hAnsi="Garamond"/>
          <w:b w:val="0"/>
        </w:rPr>
        <w:t>resa</w:t>
      </w:r>
      <w:r w:rsidRPr="00A74B7B">
        <w:rPr>
          <w:rFonts w:ascii="Garamond" w:hAnsi="Garamond"/>
          <w:b w:val="0"/>
          <w:spacing w:val="-10"/>
        </w:rPr>
        <w:t xml:space="preserve"> </w:t>
      </w:r>
      <w:r w:rsidRPr="00A74B7B">
        <w:rPr>
          <w:rFonts w:ascii="Garamond" w:hAnsi="Garamond"/>
          <w:b w:val="0"/>
        </w:rPr>
        <w:t>ai</w:t>
      </w:r>
      <w:r w:rsidRPr="00A74B7B">
        <w:rPr>
          <w:rFonts w:ascii="Garamond" w:hAnsi="Garamond"/>
          <w:b w:val="0"/>
          <w:spacing w:val="-10"/>
        </w:rPr>
        <w:t xml:space="preserve"> </w:t>
      </w:r>
      <w:r w:rsidRPr="00A74B7B">
        <w:rPr>
          <w:rFonts w:ascii="Garamond" w:hAnsi="Garamond"/>
          <w:b w:val="0"/>
        </w:rPr>
        <w:t>sensi</w:t>
      </w:r>
      <w:r w:rsidRPr="00A74B7B">
        <w:rPr>
          <w:rFonts w:ascii="Garamond" w:hAnsi="Garamond"/>
          <w:b w:val="0"/>
          <w:spacing w:val="-10"/>
        </w:rPr>
        <w:t xml:space="preserve"> </w:t>
      </w:r>
      <w:r w:rsidRPr="00A74B7B">
        <w:rPr>
          <w:rFonts w:ascii="Garamond" w:hAnsi="Garamond"/>
          <w:b w:val="0"/>
        </w:rPr>
        <w:t>degli</w:t>
      </w:r>
      <w:r w:rsidRPr="00A74B7B">
        <w:rPr>
          <w:rFonts w:ascii="Garamond" w:hAnsi="Garamond"/>
          <w:b w:val="0"/>
          <w:spacing w:val="-10"/>
        </w:rPr>
        <w:t xml:space="preserve"> </w:t>
      </w:r>
      <w:r w:rsidRPr="00A74B7B">
        <w:rPr>
          <w:rFonts w:ascii="Garamond" w:hAnsi="Garamond"/>
          <w:b w:val="0"/>
        </w:rPr>
        <w:t>artt.</w:t>
      </w:r>
      <w:r w:rsidRPr="00A74B7B">
        <w:rPr>
          <w:rFonts w:ascii="Garamond" w:hAnsi="Garamond"/>
          <w:b w:val="0"/>
          <w:spacing w:val="-10"/>
        </w:rPr>
        <w:t xml:space="preserve"> </w:t>
      </w:r>
      <w:r w:rsidRPr="00A74B7B">
        <w:rPr>
          <w:rFonts w:ascii="Garamond" w:hAnsi="Garamond"/>
          <w:b w:val="0"/>
        </w:rPr>
        <w:t>46,</w:t>
      </w:r>
      <w:r w:rsidRPr="00A74B7B">
        <w:rPr>
          <w:rFonts w:ascii="Garamond" w:hAnsi="Garamond"/>
          <w:b w:val="0"/>
          <w:spacing w:val="-10"/>
        </w:rPr>
        <w:t xml:space="preserve"> </w:t>
      </w:r>
      <w:r w:rsidRPr="00A74B7B">
        <w:rPr>
          <w:rFonts w:ascii="Garamond" w:hAnsi="Garamond"/>
          <w:b w:val="0"/>
        </w:rPr>
        <w:t>47,</w:t>
      </w:r>
      <w:r w:rsidRPr="00A74B7B">
        <w:rPr>
          <w:rFonts w:ascii="Garamond" w:hAnsi="Garamond"/>
          <w:b w:val="0"/>
          <w:spacing w:val="-10"/>
        </w:rPr>
        <w:t xml:space="preserve"> </w:t>
      </w:r>
      <w:r w:rsidRPr="00A74B7B">
        <w:rPr>
          <w:rFonts w:ascii="Garamond" w:hAnsi="Garamond"/>
          <w:b w:val="0"/>
        </w:rPr>
        <w:t>48</w:t>
      </w:r>
      <w:r w:rsidRPr="00A74B7B">
        <w:rPr>
          <w:rFonts w:ascii="Garamond" w:hAnsi="Garamond"/>
          <w:b w:val="0"/>
          <w:spacing w:val="-9"/>
        </w:rPr>
        <w:t xml:space="preserve"> </w:t>
      </w:r>
      <w:r w:rsidRPr="00A74B7B">
        <w:rPr>
          <w:rFonts w:ascii="Garamond" w:hAnsi="Garamond"/>
          <w:b w:val="0"/>
        </w:rPr>
        <w:t>e</w:t>
      </w:r>
      <w:r w:rsidRPr="00A74B7B">
        <w:rPr>
          <w:rFonts w:ascii="Garamond" w:hAnsi="Garamond"/>
          <w:b w:val="0"/>
          <w:spacing w:val="-9"/>
        </w:rPr>
        <w:t xml:space="preserve"> </w:t>
      </w:r>
      <w:r w:rsidRPr="00A74B7B">
        <w:rPr>
          <w:rFonts w:ascii="Garamond" w:hAnsi="Garamond"/>
          <w:b w:val="0"/>
        </w:rPr>
        <w:t>76</w:t>
      </w:r>
      <w:r w:rsidRPr="00A74B7B">
        <w:rPr>
          <w:rFonts w:ascii="Garamond" w:hAnsi="Garamond"/>
          <w:b w:val="0"/>
          <w:spacing w:val="-10"/>
        </w:rPr>
        <w:t xml:space="preserve"> </w:t>
      </w:r>
      <w:r w:rsidRPr="00A74B7B">
        <w:rPr>
          <w:rFonts w:ascii="Garamond" w:hAnsi="Garamond"/>
          <w:b w:val="0"/>
        </w:rPr>
        <w:t>del</w:t>
      </w:r>
      <w:r w:rsidRPr="00A74B7B">
        <w:rPr>
          <w:rFonts w:ascii="Garamond" w:hAnsi="Garamond"/>
          <w:b w:val="0"/>
          <w:spacing w:val="-10"/>
        </w:rPr>
        <w:t xml:space="preserve"> </w:t>
      </w:r>
      <w:r w:rsidRPr="00A74B7B">
        <w:rPr>
          <w:rFonts w:ascii="Garamond" w:hAnsi="Garamond"/>
          <w:b w:val="0"/>
        </w:rPr>
        <w:t>D.P.R.</w:t>
      </w:r>
      <w:r w:rsidRPr="00A74B7B">
        <w:rPr>
          <w:rFonts w:ascii="Garamond" w:hAnsi="Garamond"/>
          <w:b w:val="0"/>
          <w:spacing w:val="-10"/>
        </w:rPr>
        <w:t xml:space="preserve"> </w:t>
      </w:r>
      <w:r w:rsidRPr="00A74B7B">
        <w:rPr>
          <w:rFonts w:ascii="Garamond" w:hAnsi="Garamond"/>
          <w:b w:val="0"/>
        </w:rPr>
        <w:t>28</w:t>
      </w:r>
      <w:r w:rsidRPr="00A74B7B">
        <w:rPr>
          <w:rFonts w:ascii="Garamond" w:hAnsi="Garamond"/>
          <w:b w:val="0"/>
          <w:spacing w:val="-9"/>
        </w:rPr>
        <w:t xml:space="preserve"> </w:t>
      </w:r>
      <w:r w:rsidRPr="00A74B7B">
        <w:rPr>
          <w:rFonts w:ascii="Garamond" w:hAnsi="Garamond"/>
          <w:b w:val="0"/>
        </w:rPr>
        <w:t>dicembre</w:t>
      </w:r>
      <w:r w:rsidRPr="00A74B7B">
        <w:rPr>
          <w:rFonts w:ascii="Garamond" w:hAnsi="Garamond"/>
          <w:b w:val="0"/>
          <w:spacing w:val="-9"/>
        </w:rPr>
        <w:t xml:space="preserve"> </w:t>
      </w:r>
      <w:r w:rsidRPr="00A74B7B">
        <w:rPr>
          <w:rFonts w:ascii="Garamond" w:hAnsi="Garamond"/>
          <w:b w:val="0"/>
        </w:rPr>
        <w:t>2000,</w:t>
      </w:r>
      <w:r w:rsidRPr="00A74B7B">
        <w:rPr>
          <w:rFonts w:ascii="Garamond" w:hAnsi="Garamond"/>
          <w:b w:val="0"/>
          <w:spacing w:val="-10"/>
        </w:rPr>
        <w:t xml:space="preserve"> </w:t>
      </w:r>
      <w:r w:rsidRPr="00A74B7B">
        <w:rPr>
          <w:rFonts w:ascii="Garamond" w:hAnsi="Garamond"/>
          <w:b w:val="0"/>
        </w:rPr>
        <w:t>n.445</w:t>
      </w:r>
    </w:p>
    <w:p w:rsidR="00DC6006" w:rsidRDefault="00DC6006">
      <w:pPr>
        <w:pStyle w:val="Corpotesto"/>
        <w:spacing w:before="10"/>
        <w:rPr>
          <w:b/>
        </w:rPr>
      </w:pPr>
    </w:p>
    <w:p w:rsidR="00DC6006" w:rsidRDefault="002C34B0">
      <w:pPr>
        <w:pStyle w:val="Corpotesto"/>
        <w:tabs>
          <w:tab w:val="left" w:pos="3436"/>
          <w:tab w:val="left" w:pos="3489"/>
          <w:tab w:val="left" w:pos="4506"/>
          <w:tab w:val="left" w:pos="5759"/>
          <w:tab w:val="left" w:pos="6119"/>
          <w:tab w:val="left" w:pos="6196"/>
          <w:tab w:val="left" w:pos="9743"/>
        </w:tabs>
        <w:spacing w:line="254" w:lineRule="auto"/>
        <w:ind w:left="112" w:right="133"/>
        <w:jc w:val="both"/>
      </w:pPr>
      <w:r>
        <w:rPr>
          <w:spacing w:val="-1"/>
          <w:w w:val="106"/>
        </w:rPr>
        <w:t>I</w:t>
      </w:r>
      <w:r>
        <w:rPr>
          <w:w w:val="82"/>
        </w:rPr>
        <w:t>l</w:t>
      </w:r>
      <w:r>
        <w:rPr>
          <w:w w:val="179"/>
        </w:rPr>
        <w:t>/</w:t>
      </w:r>
      <w:r>
        <w:rPr>
          <w:w w:val="82"/>
        </w:rPr>
        <w:t>l</w:t>
      </w:r>
      <w:r>
        <w:rPr>
          <w:w w:val="91"/>
        </w:rPr>
        <w:t>a</w:t>
      </w:r>
      <w:r>
        <w:t xml:space="preserve"> </w:t>
      </w:r>
      <w:proofErr w:type="gramStart"/>
      <w:r>
        <w:rPr>
          <w:spacing w:val="-2"/>
          <w:w w:val="93"/>
        </w:rPr>
        <w:t>s</w:t>
      </w:r>
      <w:r>
        <w:rPr>
          <w:w w:val="101"/>
        </w:rPr>
        <w:t>o</w:t>
      </w:r>
      <w:r>
        <w:rPr>
          <w:spacing w:val="-1"/>
          <w:w w:val="104"/>
        </w:rPr>
        <w:t>tt</w:t>
      </w:r>
      <w:r>
        <w:rPr>
          <w:w w:val="101"/>
        </w:rPr>
        <w:t>o</w:t>
      </w:r>
      <w:r>
        <w:rPr>
          <w:spacing w:val="-2"/>
          <w:w w:val="93"/>
        </w:rPr>
        <w:t>s</w:t>
      </w:r>
      <w:r>
        <w:rPr>
          <w:w w:val="93"/>
        </w:rPr>
        <w:t>c</w:t>
      </w:r>
      <w:r>
        <w:rPr>
          <w:spacing w:val="-1"/>
        </w:rPr>
        <w:t>r</w:t>
      </w:r>
      <w:r>
        <w:rPr>
          <w:w w:val="82"/>
        </w:rPr>
        <w:t>i</w:t>
      </w:r>
      <w:r>
        <w:rPr>
          <w:spacing w:val="-1"/>
          <w:w w:val="104"/>
        </w:rPr>
        <w:t>tt</w:t>
      </w:r>
      <w:r>
        <w:rPr>
          <w:w w:val="101"/>
        </w:rPr>
        <w:t>o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1"/>
        </w:rPr>
        <w:t>n</w:t>
      </w:r>
      <w:r>
        <w:rPr>
          <w:w w:val="91"/>
        </w:rPr>
        <w:t>a</w:t>
      </w:r>
      <w:r>
        <w:rPr>
          <w:spacing w:val="-1"/>
          <w:w w:val="104"/>
        </w:rPr>
        <w:t>t</w:t>
      </w:r>
      <w:r>
        <w:rPr>
          <w:w w:val="101"/>
        </w:rPr>
        <w:t>o</w:t>
      </w:r>
      <w:r>
        <w:rPr>
          <w:w w:val="179"/>
        </w:rPr>
        <w:t>/</w:t>
      </w:r>
      <w:r>
        <w:rPr>
          <w:w w:val="91"/>
        </w:rPr>
        <w:t>a</w:t>
      </w:r>
      <w:r>
        <w:t xml:space="preserve"> </w:t>
      </w:r>
      <w:proofErr w:type="spellStart"/>
      <w:r>
        <w:rPr>
          <w:w w:val="91"/>
        </w:rPr>
        <w:t>a</w:t>
      </w:r>
      <w:proofErr w:type="spellEnd"/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Prov.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95"/>
        </w:rPr>
        <w:t>residente</w:t>
      </w:r>
      <w:r>
        <w:rPr>
          <w:spacing w:val="6"/>
          <w:w w:val="95"/>
        </w:rPr>
        <w:t xml:space="preserve"> </w:t>
      </w:r>
      <w:proofErr w:type="gramStart"/>
      <w:r>
        <w:rPr>
          <w:w w:val="95"/>
        </w:rPr>
        <w:t>a</w:t>
      </w:r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16"/>
          <w:u w:val="single"/>
        </w:rPr>
        <w:t xml:space="preserve"> </w:t>
      </w:r>
      <w:r>
        <w:t xml:space="preserve"> 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w w:val="95"/>
        </w:rPr>
        <w:t>Cellulare</w:t>
      </w:r>
      <w:r>
        <w:rPr>
          <w:spacing w:val="4"/>
          <w:w w:val="95"/>
        </w:rPr>
        <w:t xml:space="preserve"> </w:t>
      </w:r>
      <w:r>
        <w:rPr>
          <w:w w:val="95"/>
        </w:rPr>
        <w:t>+39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39"/>
          <w:u w:val="single"/>
        </w:rPr>
        <w:t xml:space="preserve"> </w:t>
      </w:r>
      <w:r>
        <w:t xml:space="preserve"> email</w:t>
      </w:r>
      <w:proofErr w:type="gramEnd"/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C6006" w:rsidRDefault="002C34B0">
      <w:pPr>
        <w:pStyle w:val="Paragrafoelenco"/>
        <w:numPr>
          <w:ilvl w:val="0"/>
          <w:numId w:val="2"/>
        </w:numPr>
        <w:tabs>
          <w:tab w:val="left" w:pos="833"/>
        </w:tabs>
        <w:spacing w:before="13" w:line="252" w:lineRule="auto"/>
        <w:ind w:right="164"/>
        <w:rPr>
          <w:sz w:val="24"/>
        </w:rPr>
      </w:pPr>
      <w:r>
        <w:rPr>
          <w:sz w:val="24"/>
        </w:rPr>
        <w:t>consapevole che, ai sensi dell’art. 76 del D.P.R. 28 dicembre 2000, n. 445 chiunque rilascia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7"/>
          <w:sz w:val="24"/>
        </w:rPr>
        <w:t xml:space="preserve"> </w:t>
      </w:r>
      <w:r>
        <w:rPr>
          <w:sz w:val="24"/>
        </w:rPr>
        <w:t>mendaci,</w:t>
      </w:r>
      <w:r>
        <w:rPr>
          <w:spacing w:val="-7"/>
          <w:sz w:val="24"/>
        </w:rPr>
        <w:t xml:space="preserve"> </w:t>
      </w:r>
      <w:r>
        <w:rPr>
          <w:sz w:val="24"/>
        </w:rPr>
        <w:t>forma</w:t>
      </w:r>
      <w:r>
        <w:rPr>
          <w:spacing w:val="-7"/>
          <w:sz w:val="24"/>
        </w:rPr>
        <w:t xml:space="preserve"> </w:t>
      </w:r>
      <w:r>
        <w:rPr>
          <w:sz w:val="24"/>
        </w:rPr>
        <w:t>atti</w:t>
      </w:r>
      <w:r>
        <w:rPr>
          <w:spacing w:val="-7"/>
          <w:sz w:val="24"/>
        </w:rPr>
        <w:t xml:space="preserve"> </w:t>
      </w:r>
      <w:r>
        <w:rPr>
          <w:sz w:val="24"/>
        </w:rPr>
        <w:t>falsi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r>
        <w:rPr>
          <w:sz w:val="24"/>
        </w:rPr>
        <w:t>ne</w:t>
      </w:r>
      <w:r>
        <w:rPr>
          <w:spacing w:val="-7"/>
          <w:sz w:val="24"/>
        </w:rPr>
        <w:t xml:space="preserve"> </w:t>
      </w:r>
      <w:r>
        <w:rPr>
          <w:sz w:val="24"/>
        </w:rPr>
        <w:t>fa</w:t>
      </w:r>
      <w:r>
        <w:rPr>
          <w:spacing w:val="-7"/>
          <w:sz w:val="24"/>
        </w:rPr>
        <w:t xml:space="preserve"> </w:t>
      </w:r>
      <w:r>
        <w:rPr>
          <w:sz w:val="24"/>
        </w:rPr>
        <w:t>uso</w:t>
      </w:r>
      <w:r>
        <w:rPr>
          <w:spacing w:val="-5"/>
          <w:sz w:val="24"/>
        </w:rPr>
        <w:t xml:space="preserve"> </w:t>
      </w:r>
      <w:r>
        <w:rPr>
          <w:sz w:val="24"/>
        </w:rPr>
        <w:t>nei</w:t>
      </w:r>
      <w:r>
        <w:rPr>
          <w:spacing w:val="-7"/>
          <w:sz w:val="24"/>
        </w:rPr>
        <w:t xml:space="preserve"> </w:t>
      </w:r>
      <w:r>
        <w:rPr>
          <w:sz w:val="24"/>
        </w:rPr>
        <w:t>casi</w:t>
      </w:r>
      <w:r>
        <w:rPr>
          <w:spacing w:val="-7"/>
          <w:sz w:val="24"/>
        </w:rPr>
        <w:t xml:space="preserve"> </w:t>
      </w:r>
      <w:r>
        <w:rPr>
          <w:sz w:val="24"/>
        </w:rPr>
        <w:t>previsti</w:t>
      </w:r>
      <w:r>
        <w:rPr>
          <w:spacing w:val="-7"/>
          <w:sz w:val="24"/>
        </w:rPr>
        <w:t xml:space="preserve"> </w:t>
      </w:r>
      <w:r>
        <w:rPr>
          <w:sz w:val="24"/>
        </w:rPr>
        <w:t>dal</w:t>
      </w:r>
      <w:r>
        <w:rPr>
          <w:spacing w:val="-7"/>
          <w:sz w:val="24"/>
        </w:rPr>
        <w:t xml:space="preserve"> </w:t>
      </w:r>
      <w:r>
        <w:rPr>
          <w:sz w:val="24"/>
        </w:rPr>
        <w:t>testo</w:t>
      </w:r>
      <w:r>
        <w:rPr>
          <w:spacing w:val="-5"/>
          <w:sz w:val="24"/>
        </w:rPr>
        <w:t xml:space="preserve"> </w:t>
      </w:r>
      <w:r>
        <w:rPr>
          <w:sz w:val="24"/>
        </w:rPr>
        <w:t>unico</w:t>
      </w:r>
      <w:r>
        <w:rPr>
          <w:spacing w:val="-8"/>
          <w:sz w:val="24"/>
        </w:rPr>
        <w:t xml:space="preserve"> </w:t>
      </w:r>
      <w:r>
        <w:rPr>
          <w:sz w:val="24"/>
        </w:rPr>
        <w:t>suindicato</w:t>
      </w:r>
      <w:r>
        <w:rPr>
          <w:spacing w:val="-8"/>
          <w:sz w:val="24"/>
        </w:rPr>
        <w:t xml:space="preserve"> </w:t>
      </w:r>
      <w:r>
        <w:rPr>
          <w:sz w:val="24"/>
        </w:rPr>
        <w:t>è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punito ai sensi del codice penale e delle leggi speciali in materia, e consapevole che ove i suddetti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reati sono commessi per ottenere la nomina ad un pubblico ufficio, il giudice, nei casi più gravi,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può</w:t>
      </w:r>
      <w:r>
        <w:rPr>
          <w:spacing w:val="-4"/>
          <w:sz w:val="24"/>
        </w:rPr>
        <w:t xml:space="preserve"> </w:t>
      </w:r>
      <w:r>
        <w:rPr>
          <w:sz w:val="24"/>
        </w:rPr>
        <w:t>applicare</w:t>
      </w:r>
      <w:r>
        <w:rPr>
          <w:spacing w:val="-4"/>
          <w:sz w:val="24"/>
        </w:rPr>
        <w:t xml:space="preserve"> </w:t>
      </w:r>
      <w:r>
        <w:rPr>
          <w:sz w:val="24"/>
        </w:rPr>
        <w:t>l’interdizione</w:t>
      </w:r>
      <w:r>
        <w:rPr>
          <w:spacing w:val="-5"/>
          <w:sz w:val="24"/>
        </w:rPr>
        <w:t xml:space="preserve"> </w:t>
      </w:r>
      <w:r>
        <w:rPr>
          <w:sz w:val="24"/>
        </w:rPr>
        <w:t>temporanea</w:t>
      </w:r>
      <w:r>
        <w:rPr>
          <w:spacing w:val="-4"/>
          <w:sz w:val="24"/>
        </w:rPr>
        <w:t xml:space="preserve"> </w:t>
      </w:r>
      <w:r>
        <w:rPr>
          <w:sz w:val="24"/>
        </w:rPr>
        <w:t>dai</w:t>
      </w:r>
      <w:r>
        <w:rPr>
          <w:spacing w:val="-4"/>
          <w:sz w:val="24"/>
        </w:rPr>
        <w:t xml:space="preserve"> </w:t>
      </w:r>
      <w:r>
        <w:rPr>
          <w:sz w:val="24"/>
        </w:rPr>
        <w:t>pubblici</w:t>
      </w:r>
      <w:r>
        <w:rPr>
          <w:spacing w:val="-6"/>
          <w:sz w:val="24"/>
        </w:rPr>
        <w:t xml:space="preserve"> </w:t>
      </w:r>
      <w:r>
        <w:rPr>
          <w:sz w:val="24"/>
        </w:rPr>
        <w:t>uffici</w:t>
      </w:r>
    </w:p>
    <w:p w:rsidR="00DC6006" w:rsidRDefault="002C34B0">
      <w:pPr>
        <w:pStyle w:val="Paragrafoelenco"/>
        <w:numPr>
          <w:ilvl w:val="0"/>
          <w:numId w:val="2"/>
        </w:numPr>
        <w:tabs>
          <w:tab w:val="left" w:pos="833"/>
        </w:tabs>
        <w:spacing w:before="25" w:line="252" w:lineRule="auto"/>
        <w:ind w:right="164"/>
        <w:rPr>
          <w:sz w:val="24"/>
        </w:rPr>
      </w:pPr>
      <w:r>
        <w:rPr>
          <w:spacing w:val="-1"/>
          <w:sz w:val="24"/>
        </w:rPr>
        <w:t>vista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Legge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12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aprile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2022,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n.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33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“Disposizioni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materia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iscrizione</w:t>
      </w:r>
      <w:r>
        <w:rPr>
          <w:spacing w:val="-12"/>
          <w:sz w:val="24"/>
        </w:rPr>
        <w:t xml:space="preserve"> </w:t>
      </w:r>
      <w:r>
        <w:rPr>
          <w:sz w:val="24"/>
        </w:rPr>
        <w:t>contemporanea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due</w:t>
      </w:r>
      <w:r>
        <w:rPr>
          <w:spacing w:val="-58"/>
          <w:sz w:val="24"/>
        </w:rPr>
        <w:t xml:space="preserve"> </w:t>
      </w:r>
      <w:r>
        <w:rPr>
          <w:sz w:val="24"/>
        </w:rPr>
        <w:t>corsi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istruzione</w:t>
      </w:r>
      <w:r>
        <w:rPr>
          <w:spacing w:val="-7"/>
          <w:sz w:val="24"/>
        </w:rPr>
        <w:t xml:space="preserve"> </w:t>
      </w:r>
      <w:r>
        <w:rPr>
          <w:sz w:val="24"/>
        </w:rPr>
        <w:t>superiore”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visto</w:t>
      </w:r>
      <w:r>
        <w:rPr>
          <w:spacing w:val="-7"/>
          <w:sz w:val="24"/>
        </w:rPr>
        <w:t xml:space="preserve"> </w:t>
      </w:r>
      <w:r>
        <w:rPr>
          <w:sz w:val="24"/>
        </w:rPr>
        <w:t>l’art</w:t>
      </w:r>
      <w:r>
        <w:rPr>
          <w:spacing w:val="-7"/>
          <w:sz w:val="24"/>
        </w:rPr>
        <w:t xml:space="preserve"> </w:t>
      </w:r>
      <w:r>
        <w:rPr>
          <w:sz w:val="24"/>
        </w:rPr>
        <w:t>6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Decreto</w:t>
      </w:r>
      <w:r>
        <w:rPr>
          <w:spacing w:val="-7"/>
          <w:sz w:val="24"/>
        </w:rPr>
        <w:t xml:space="preserve"> </w:t>
      </w:r>
      <w:r>
        <w:rPr>
          <w:sz w:val="24"/>
        </w:rPr>
        <w:t>Ministeriale</w:t>
      </w:r>
      <w:r>
        <w:rPr>
          <w:spacing w:val="-7"/>
          <w:sz w:val="24"/>
        </w:rPr>
        <w:t xml:space="preserve"> </w:t>
      </w:r>
      <w:r>
        <w:rPr>
          <w:sz w:val="24"/>
        </w:rPr>
        <w:t>n.</w:t>
      </w:r>
      <w:r>
        <w:rPr>
          <w:spacing w:val="-8"/>
          <w:sz w:val="24"/>
        </w:rPr>
        <w:t xml:space="preserve"> </w:t>
      </w:r>
      <w:r>
        <w:rPr>
          <w:sz w:val="24"/>
        </w:rPr>
        <w:t>930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29</w:t>
      </w:r>
      <w:r>
        <w:rPr>
          <w:spacing w:val="-9"/>
          <w:sz w:val="24"/>
        </w:rPr>
        <w:t xml:space="preserve"> </w:t>
      </w:r>
      <w:r>
        <w:rPr>
          <w:sz w:val="24"/>
        </w:rPr>
        <w:t>luglio</w:t>
      </w:r>
      <w:r>
        <w:rPr>
          <w:spacing w:val="-9"/>
          <w:sz w:val="24"/>
        </w:rPr>
        <w:t xml:space="preserve"> </w:t>
      </w:r>
      <w:r>
        <w:rPr>
          <w:sz w:val="24"/>
        </w:rPr>
        <w:t>2022;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visto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l’art.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Decreto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Ministeriale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n.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933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2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agosto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2022,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attuativi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dell’art.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4,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comma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1,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della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12</w:t>
      </w:r>
      <w:r>
        <w:rPr>
          <w:spacing w:val="-4"/>
          <w:sz w:val="24"/>
        </w:rPr>
        <w:t xml:space="preserve"> </w:t>
      </w:r>
      <w:r>
        <w:rPr>
          <w:sz w:val="24"/>
        </w:rPr>
        <w:t>aprile</w:t>
      </w:r>
      <w:r>
        <w:rPr>
          <w:spacing w:val="-1"/>
          <w:sz w:val="24"/>
        </w:rPr>
        <w:t xml:space="preserve"> </w:t>
      </w:r>
      <w:r>
        <w:rPr>
          <w:sz w:val="24"/>
        </w:rPr>
        <w:t>2022,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4"/>
          <w:sz w:val="24"/>
        </w:rPr>
        <w:t xml:space="preserve"> </w:t>
      </w:r>
      <w:r>
        <w:rPr>
          <w:sz w:val="24"/>
        </w:rPr>
        <w:t>33</w:t>
      </w:r>
    </w:p>
    <w:p w:rsidR="00DC6006" w:rsidRDefault="002C34B0">
      <w:pPr>
        <w:pStyle w:val="Paragrafoelenco"/>
        <w:numPr>
          <w:ilvl w:val="0"/>
          <w:numId w:val="2"/>
        </w:numPr>
        <w:tabs>
          <w:tab w:val="left" w:pos="833"/>
          <w:tab w:val="left" w:pos="9640"/>
        </w:tabs>
        <w:spacing w:line="252" w:lineRule="auto"/>
        <w:ind w:right="170"/>
        <w:rPr>
          <w:sz w:val="24"/>
        </w:rPr>
      </w:pPr>
      <w:r>
        <w:rPr>
          <w:w w:val="95"/>
          <w:sz w:val="24"/>
        </w:rPr>
        <w:t>considerato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che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intende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iscriversi</w:t>
      </w:r>
      <w:r>
        <w:rPr>
          <w:spacing w:val="-7"/>
          <w:w w:val="95"/>
          <w:sz w:val="24"/>
        </w:rPr>
        <w:t xml:space="preserve"> </w:t>
      </w:r>
      <w:r w:rsidR="007B668C" w:rsidRPr="004D039B">
        <w:rPr>
          <w:w w:val="95"/>
          <w:sz w:val="24"/>
        </w:rPr>
        <w:t>nell’A.A. 202</w:t>
      </w:r>
      <w:r w:rsidR="004D039B" w:rsidRPr="004D039B">
        <w:rPr>
          <w:w w:val="95"/>
          <w:sz w:val="24"/>
        </w:rPr>
        <w:t>4</w:t>
      </w:r>
      <w:r w:rsidR="007B668C" w:rsidRPr="004D039B">
        <w:rPr>
          <w:w w:val="95"/>
          <w:sz w:val="24"/>
        </w:rPr>
        <w:t>/202</w:t>
      </w:r>
      <w:r w:rsidR="004D039B" w:rsidRPr="004D039B">
        <w:rPr>
          <w:w w:val="95"/>
          <w:sz w:val="24"/>
        </w:rPr>
        <w:t>5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presso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l’Università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degli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Studi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dell’Insubria</w:t>
      </w:r>
      <w:r>
        <w:rPr>
          <w:spacing w:val="-55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corso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di:</w:t>
      </w:r>
      <w:r>
        <w:rPr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C6006" w:rsidRDefault="00DC6006">
      <w:pPr>
        <w:pStyle w:val="Corpotesto"/>
        <w:rPr>
          <w:sz w:val="18"/>
        </w:rPr>
      </w:pPr>
    </w:p>
    <w:p w:rsidR="00DC6006" w:rsidRDefault="002C34B0">
      <w:pPr>
        <w:pStyle w:val="Titolo1"/>
        <w:spacing w:line="240" w:lineRule="auto"/>
        <w:ind w:left="710" w:right="45"/>
      </w:pPr>
      <w:r>
        <w:t>D</w:t>
      </w:r>
      <w:r>
        <w:rPr>
          <w:spacing w:val="-3"/>
        </w:rPr>
        <w:t xml:space="preserve"> </w:t>
      </w:r>
      <w:r>
        <w:t>I C</w:t>
      </w:r>
      <w:r>
        <w:rPr>
          <w:spacing w:val="-1"/>
        </w:rPr>
        <w:t xml:space="preserve"> </w:t>
      </w:r>
      <w:r>
        <w:t>H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 R</w:t>
      </w:r>
      <w:r>
        <w:rPr>
          <w:spacing w:val="-1"/>
        </w:rPr>
        <w:t xml:space="preserve"> </w:t>
      </w:r>
      <w:r>
        <w:t>A</w:t>
      </w:r>
    </w:p>
    <w:p w:rsidR="00DC6006" w:rsidRDefault="002C34B0">
      <w:pPr>
        <w:pStyle w:val="Paragrafoelenco"/>
        <w:numPr>
          <w:ilvl w:val="0"/>
          <w:numId w:val="2"/>
        </w:numPr>
        <w:tabs>
          <w:tab w:val="left" w:pos="359"/>
          <w:tab w:val="left" w:pos="833"/>
          <w:tab w:val="left" w:pos="9333"/>
        </w:tabs>
        <w:spacing w:before="36"/>
        <w:ind w:right="112" w:hanging="833"/>
        <w:jc w:val="right"/>
        <w:rPr>
          <w:sz w:val="24"/>
        </w:rPr>
      </w:pPr>
      <w:r>
        <w:rPr>
          <w:sz w:val="24"/>
        </w:rPr>
        <w:t>di</w:t>
      </w:r>
      <w:r>
        <w:rPr>
          <w:spacing w:val="31"/>
          <w:sz w:val="24"/>
        </w:rPr>
        <w:t xml:space="preserve"> </w:t>
      </w:r>
      <w:r>
        <w:rPr>
          <w:sz w:val="24"/>
        </w:rPr>
        <w:t>essere</w:t>
      </w:r>
      <w:r>
        <w:rPr>
          <w:spacing w:val="32"/>
          <w:sz w:val="24"/>
        </w:rPr>
        <w:t xml:space="preserve"> </w:t>
      </w:r>
      <w:r>
        <w:rPr>
          <w:sz w:val="24"/>
        </w:rPr>
        <w:t>già</w:t>
      </w:r>
      <w:r>
        <w:rPr>
          <w:spacing w:val="33"/>
          <w:sz w:val="24"/>
        </w:rPr>
        <w:t xml:space="preserve"> </w:t>
      </w:r>
      <w:r>
        <w:rPr>
          <w:sz w:val="24"/>
        </w:rPr>
        <w:t>iscritto</w:t>
      </w:r>
      <w:r>
        <w:rPr>
          <w:spacing w:val="31"/>
          <w:sz w:val="24"/>
        </w:rPr>
        <w:t xml:space="preserve"> </w:t>
      </w:r>
      <w:r>
        <w:rPr>
          <w:sz w:val="24"/>
        </w:rPr>
        <w:t>al</w:t>
      </w:r>
      <w:r>
        <w:rPr>
          <w:spacing w:val="32"/>
          <w:sz w:val="24"/>
        </w:rPr>
        <w:t xml:space="preserve"> </w:t>
      </w:r>
      <w:r>
        <w:rPr>
          <w:sz w:val="24"/>
        </w:rPr>
        <w:t>corso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di </w:t>
      </w:r>
      <w:r>
        <w:rPr>
          <w:spacing w:val="-5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C6006" w:rsidRDefault="002C34B0">
      <w:pPr>
        <w:pStyle w:val="Corpotesto"/>
        <w:tabs>
          <w:tab w:val="left" w:pos="8874"/>
        </w:tabs>
        <w:spacing w:before="14"/>
        <w:ind w:right="210"/>
        <w:jc w:val="right"/>
      </w:pPr>
      <w:r>
        <w:t>presso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C6006" w:rsidRDefault="002C34B0">
      <w:pPr>
        <w:pStyle w:val="Paragrafoelenco"/>
        <w:numPr>
          <w:ilvl w:val="0"/>
          <w:numId w:val="2"/>
        </w:numPr>
        <w:tabs>
          <w:tab w:val="left" w:pos="833"/>
        </w:tabs>
        <w:spacing w:before="33" w:line="252" w:lineRule="auto"/>
        <w:ind w:right="165"/>
        <w:rPr>
          <w:sz w:val="24"/>
        </w:rPr>
      </w:pPr>
      <w:r>
        <w:rPr>
          <w:spacing w:val="-1"/>
          <w:sz w:val="24"/>
        </w:rPr>
        <w:t>che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corso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presso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quale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intende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iscriversi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appartiene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classe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laurea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laurea</w:t>
      </w:r>
      <w:r>
        <w:rPr>
          <w:spacing w:val="-13"/>
          <w:sz w:val="24"/>
        </w:rPr>
        <w:t xml:space="preserve"> </w:t>
      </w:r>
      <w:r>
        <w:rPr>
          <w:sz w:val="24"/>
        </w:rPr>
        <w:t>magistrale</w:t>
      </w:r>
      <w:r>
        <w:rPr>
          <w:spacing w:val="-58"/>
          <w:sz w:val="24"/>
        </w:rPr>
        <w:t xml:space="preserve"> </w:t>
      </w:r>
      <w:r>
        <w:rPr>
          <w:w w:val="95"/>
          <w:sz w:val="24"/>
        </w:rPr>
        <w:t>diversa da quella in cui è già iscritto e che i due corsi si differenziano per almeno i due terzi delle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formative;</w:t>
      </w:r>
    </w:p>
    <w:p w:rsidR="00DC6006" w:rsidRPr="004D039B" w:rsidRDefault="002C34B0">
      <w:pPr>
        <w:pStyle w:val="Paragrafoelenco"/>
        <w:numPr>
          <w:ilvl w:val="0"/>
          <w:numId w:val="2"/>
        </w:numPr>
        <w:tabs>
          <w:tab w:val="left" w:pos="833"/>
        </w:tabs>
        <w:spacing w:line="249" w:lineRule="auto"/>
        <w:ind w:right="164"/>
        <w:rPr>
          <w:sz w:val="24"/>
        </w:rPr>
      </w:pPr>
      <w:r w:rsidRPr="004D039B">
        <w:rPr>
          <w:w w:val="95"/>
          <w:sz w:val="24"/>
        </w:rPr>
        <w:t>di essere regolarmente iscritto al suddetto corso (ovvero al corso di prima iscrizione) per l’A.A.</w:t>
      </w:r>
      <w:r w:rsidRPr="004D039B">
        <w:rPr>
          <w:spacing w:val="1"/>
          <w:w w:val="95"/>
          <w:sz w:val="24"/>
        </w:rPr>
        <w:t xml:space="preserve"> </w:t>
      </w:r>
      <w:r w:rsidRPr="004D039B">
        <w:rPr>
          <w:sz w:val="24"/>
        </w:rPr>
        <w:t>202</w:t>
      </w:r>
      <w:r w:rsidR="004D039B" w:rsidRPr="004D039B">
        <w:rPr>
          <w:sz w:val="24"/>
        </w:rPr>
        <w:t>4</w:t>
      </w:r>
      <w:r w:rsidRPr="004D039B">
        <w:rPr>
          <w:sz w:val="24"/>
        </w:rPr>
        <w:t>/202</w:t>
      </w:r>
      <w:r w:rsidR="004D039B" w:rsidRPr="004D039B">
        <w:rPr>
          <w:sz w:val="24"/>
        </w:rPr>
        <w:t>5</w:t>
      </w:r>
    </w:p>
    <w:p w:rsidR="00DC6006" w:rsidRDefault="002C34B0">
      <w:pPr>
        <w:pStyle w:val="Paragrafoelenco"/>
        <w:numPr>
          <w:ilvl w:val="0"/>
          <w:numId w:val="2"/>
        </w:numPr>
        <w:tabs>
          <w:tab w:val="left" w:pos="833"/>
        </w:tabs>
        <w:spacing w:before="24"/>
        <w:ind w:hanging="361"/>
        <w:rPr>
          <w:sz w:val="24"/>
        </w:rPr>
      </w:pPr>
      <w:r w:rsidRPr="004D039B">
        <w:rPr>
          <w:w w:val="95"/>
          <w:sz w:val="24"/>
        </w:rPr>
        <w:t>che</w:t>
      </w:r>
      <w:r w:rsidRPr="004D039B">
        <w:rPr>
          <w:spacing w:val="-4"/>
          <w:w w:val="95"/>
          <w:sz w:val="24"/>
        </w:rPr>
        <w:t xml:space="preserve"> </w:t>
      </w:r>
      <w:r w:rsidRPr="004D039B">
        <w:rPr>
          <w:w w:val="95"/>
          <w:sz w:val="24"/>
        </w:rPr>
        <w:t>il</w:t>
      </w:r>
      <w:r w:rsidRPr="004D039B">
        <w:rPr>
          <w:spacing w:val="-3"/>
          <w:w w:val="95"/>
          <w:sz w:val="24"/>
        </w:rPr>
        <w:t xml:space="preserve"> </w:t>
      </w:r>
      <w:r w:rsidRPr="004D039B">
        <w:rPr>
          <w:w w:val="95"/>
          <w:sz w:val="24"/>
        </w:rPr>
        <w:t>corso</w:t>
      </w:r>
      <w:r w:rsidRPr="004D039B">
        <w:rPr>
          <w:spacing w:val="-4"/>
          <w:w w:val="95"/>
          <w:sz w:val="24"/>
        </w:rPr>
        <w:t xml:space="preserve"> </w:t>
      </w:r>
      <w:r w:rsidRPr="004D039B">
        <w:rPr>
          <w:w w:val="95"/>
          <w:sz w:val="24"/>
        </w:rPr>
        <w:t>al</w:t>
      </w:r>
      <w:bookmarkStart w:id="0" w:name="_GoBack"/>
      <w:bookmarkEnd w:id="0"/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quale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già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iscritto:</w:t>
      </w:r>
    </w:p>
    <w:p w:rsidR="00DC6006" w:rsidRDefault="002C34B0">
      <w:pPr>
        <w:pStyle w:val="Paragrafoelenco"/>
        <w:numPr>
          <w:ilvl w:val="1"/>
          <w:numId w:val="2"/>
        </w:numPr>
        <w:tabs>
          <w:tab w:val="left" w:pos="1450"/>
        </w:tabs>
        <w:spacing w:before="11"/>
        <w:ind w:hanging="205"/>
        <w:jc w:val="left"/>
        <w:rPr>
          <w:sz w:val="24"/>
        </w:rPr>
      </w:pPr>
      <w:r>
        <w:rPr>
          <w:w w:val="95"/>
          <w:sz w:val="24"/>
        </w:rPr>
        <w:t>è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frequenza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obbligatoria</w:t>
      </w:r>
    </w:p>
    <w:p w:rsidR="00DC6006" w:rsidRDefault="002C34B0">
      <w:pPr>
        <w:pStyle w:val="Paragrafoelenco"/>
        <w:numPr>
          <w:ilvl w:val="1"/>
          <w:numId w:val="2"/>
        </w:numPr>
        <w:tabs>
          <w:tab w:val="left" w:pos="1450"/>
        </w:tabs>
        <w:spacing w:before="17"/>
        <w:ind w:hanging="205"/>
        <w:jc w:val="left"/>
        <w:rPr>
          <w:sz w:val="24"/>
        </w:rPr>
      </w:pPr>
      <w:r>
        <w:rPr>
          <w:w w:val="95"/>
          <w:sz w:val="24"/>
        </w:rPr>
        <w:t>non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frequenza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obbligatoria</w:t>
      </w:r>
    </w:p>
    <w:p w:rsidR="00DC6006" w:rsidRDefault="002C34B0">
      <w:pPr>
        <w:pStyle w:val="Paragrafoelenco"/>
        <w:numPr>
          <w:ilvl w:val="1"/>
          <w:numId w:val="2"/>
        </w:numPr>
        <w:tabs>
          <w:tab w:val="left" w:pos="1450"/>
        </w:tabs>
        <w:spacing w:before="15"/>
        <w:ind w:hanging="205"/>
        <w:jc w:val="left"/>
        <w:rPr>
          <w:sz w:val="24"/>
        </w:rPr>
      </w:pPr>
      <w:r>
        <w:rPr>
          <w:w w:val="95"/>
          <w:sz w:val="24"/>
        </w:rPr>
        <w:t>prevede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frequenza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obbligatoria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per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le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sole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attività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laboratoriali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tirocinio</w:t>
      </w:r>
    </w:p>
    <w:p w:rsidR="00DC6006" w:rsidRDefault="002C34B0">
      <w:pPr>
        <w:pStyle w:val="Paragrafoelenco"/>
        <w:numPr>
          <w:ilvl w:val="0"/>
          <w:numId w:val="2"/>
        </w:numPr>
        <w:tabs>
          <w:tab w:val="left" w:pos="833"/>
        </w:tabs>
        <w:spacing w:before="35" w:line="252" w:lineRule="auto"/>
        <w:ind w:right="164"/>
        <w:rPr>
          <w:sz w:val="24"/>
        </w:rPr>
      </w:pPr>
      <w:r>
        <w:rPr>
          <w:w w:val="95"/>
          <w:sz w:val="24"/>
        </w:rPr>
        <w:t>che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si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impegna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presentare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l’autocertificazione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(di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cui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all’art.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6,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comma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1,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D.M.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n.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930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29</w:t>
      </w:r>
      <w:r>
        <w:rPr>
          <w:spacing w:val="-55"/>
          <w:w w:val="95"/>
          <w:sz w:val="24"/>
        </w:rPr>
        <w:t xml:space="preserve"> </w:t>
      </w:r>
      <w:r>
        <w:rPr>
          <w:w w:val="95"/>
          <w:sz w:val="24"/>
        </w:rPr>
        <w:t>luglio 2022 o all’art. 5 del Decreto Ministeriale n. 933 del 2 agosto 2022) anche presso l’Ateneo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ove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già</w:t>
      </w:r>
      <w:r>
        <w:rPr>
          <w:spacing w:val="-3"/>
          <w:sz w:val="24"/>
        </w:rPr>
        <w:t xml:space="preserve"> </w:t>
      </w:r>
      <w:r>
        <w:rPr>
          <w:sz w:val="24"/>
        </w:rPr>
        <w:t>iscritto.</w:t>
      </w:r>
    </w:p>
    <w:p w:rsidR="00DC6006" w:rsidRDefault="00DC6006">
      <w:pPr>
        <w:pStyle w:val="Corpotesto"/>
        <w:spacing w:before="5"/>
        <w:rPr>
          <w:sz w:val="25"/>
        </w:rPr>
      </w:pPr>
    </w:p>
    <w:p w:rsidR="00DC6006" w:rsidRDefault="002C34B0">
      <w:pPr>
        <w:spacing w:before="1"/>
        <w:ind w:left="112"/>
        <w:rPr>
          <w:i/>
          <w:sz w:val="24"/>
        </w:rPr>
      </w:pPr>
      <w:r>
        <w:rPr>
          <w:b/>
          <w:w w:val="80"/>
          <w:sz w:val="24"/>
        </w:rPr>
        <w:t>Allega</w:t>
      </w:r>
      <w:r>
        <w:rPr>
          <w:w w:val="80"/>
          <w:sz w:val="24"/>
        </w:rPr>
        <w:t>:</w:t>
      </w:r>
      <w:r>
        <w:rPr>
          <w:spacing w:val="12"/>
          <w:w w:val="80"/>
          <w:sz w:val="24"/>
        </w:rPr>
        <w:t xml:space="preserve"> </w:t>
      </w:r>
      <w:r>
        <w:rPr>
          <w:i/>
          <w:w w:val="80"/>
          <w:sz w:val="24"/>
        </w:rPr>
        <w:t>(solo</w:t>
      </w:r>
      <w:r>
        <w:rPr>
          <w:i/>
          <w:spacing w:val="11"/>
          <w:w w:val="80"/>
          <w:sz w:val="24"/>
        </w:rPr>
        <w:t xml:space="preserve"> </w:t>
      </w:r>
      <w:r>
        <w:rPr>
          <w:i/>
          <w:w w:val="80"/>
          <w:sz w:val="24"/>
        </w:rPr>
        <w:t>per</w:t>
      </w:r>
      <w:r>
        <w:rPr>
          <w:i/>
          <w:spacing w:val="11"/>
          <w:w w:val="80"/>
          <w:sz w:val="24"/>
        </w:rPr>
        <w:t xml:space="preserve"> </w:t>
      </w:r>
      <w:r>
        <w:rPr>
          <w:i/>
          <w:w w:val="80"/>
          <w:sz w:val="24"/>
        </w:rPr>
        <w:t>studenti</w:t>
      </w:r>
      <w:r>
        <w:rPr>
          <w:i/>
          <w:spacing w:val="13"/>
          <w:w w:val="80"/>
          <w:sz w:val="24"/>
        </w:rPr>
        <w:t xml:space="preserve"> </w:t>
      </w:r>
      <w:r>
        <w:rPr>
          <w:i/>
          <w:w w:val="80"/>
          <w:sz w:val="24"/>
        </w:rPr>
        <w:t>già</w:t>
      </w:r>
      <w:r>
        <w:rPr>
          <w:i/>
          <w:spacing w:val="13"/>
          <w:w w:val="80"/>
          <w:sz w:val="24"/>
        </w:rPr>
        <w:t xml:space="preserve"> </w:t>
      </w:r>
      <w:r>
        <w:rPr>
          <w:i/>
          <w:w w:val="80"/>
          <w:sz w:val="24"/>
        </w:rPr>
        <w:t>iscritti</w:t>
      </w:r>
      <w:r>
        <w:rPr>
          <w:i/>
          <w:spacing w:val="12"/>
          <w:w w:val="80"/>
          <w:sz w:val="24"/>
        </w:rPr>
        <w:t xml:space="preserve"> </w:t>
      </w:r>
      <w:r>
        <w:rPr>
          <w:i/>
          <w:w w:val="80"/>
          <w:sz w:val="24"/>
        </w:rPr>
        <w:t>ad</w:t>
      </w:r>
      <w:r>
        <w:rPr>
          <w:i/>
          <w:spacing w:val="13"/>
          <w:w w:val="80"/>
          <w:sz w:val="24"/>
        </w:rPr>
        <w:t xml:space="preserve"> </w:t>
      </w:r>
      <w:r>
        <w:rPr>
          <w:i/>
          <w:w w:val="80"/>
          <w:sz w:val="24"/>
        </w:rPr>
        <w:t>un</w:t>
      </w:r>
      <w:r>
        <w:rPr>
          <w:i/>
          <w:spacing w:val="13"/>
          <w:w w:val="80"/>
          <w:sz w:val="24"/>
        </w:rPr>
        <w:t xml:space="preserve"> </w:t>
      </w:r>
      <w:r>
        <w:rPr>
          <w:i/>
          <w:w w:val="80"/>
          <w:sz w:val="24"/>
        </w:rPr>
        <w:t>corso</w:t>
      </w:r>
      <w:r>
        <w:rPr>
          <w:i/>
          <w:spacing w:val="10"/>
          <w:w w:val="80"/>
          <w:sz w:val="24"/>
        </w:rPr>
        <w:t xml:space="preserve"> </w:t>
      </w:r>
      <w:r>
        <w:rPr>
          <w:i/>
          <w:w w:val="80"/>
          <w:sz w:val="24"/>
        </w:rPr>
        <w:t>presso</w:t>
      </w:r>
      <w:r>
        <w:rPr>
          <w:i/>
          <w:spacing w:val="12"/>
          <w:w w:val="80"/>
          <w:sz w:val="24"/>
        </w:rPr>
        <w:t xml:space="preserve"> </w:t>
      </w:r>
      <w:r>
        <w:rPr>
          <w:i/>
          <w:w w:val="80"/>
          <w:sz w:val="24"/>
        </w:rPr>
        <w:t>un</w:t>
      </w:r>
      <w:r>
        <w:rPr>
          <w:i/>
          <w:spacing w:val="13"/>
          <w:w w:val="80"/>
          <w:sz w:val="24"/>
        </w:rPr>
        <w:t xml:space="preserve"> </w:t>
      </w:r>
      <w:r>
        <w:rPr>
          <w:i/>
          <w:w w:val="80"/>
          <w:sz w:val="24"/>
        </w:rPr>
        <w:t>altro</w:t>
      </w:r>
      <w:r>
        <w:rPr>
          <w:i/>
          <w:spacing w:val="10"/>
          <w:w w:val="80"/>
          <w:sz w:val="24"/>
        </w:rPr>
        <w:t xml:space="preserve"> </w:t>
      </w:r>
      <w:r>
        <w:rPr>
          <w:i/>
          <w:w w:val="80"/>
          <w:sz w:val="24"/>
        </w:rPr>
        <w:t>Ateneo)</w:t>
      </w:r>
    </w:p>
    <w:p w:rsidR="00DC6006" w:rsidRDefault="002C34B0">
      <w:pPr>
        <w:pStyle w:val="Paragrafoelenco"/>
        <w:numPr>
          <w:ilvl w:val="0"/>
          <w:numId w:val="1"/>
        </w:numPr>
        <w:tabs>
          <w:tab w:val="left" w:pos="248"/>
          <w:tab w:val="left" w:pos="2533"/>
          <w:tab w:val="left" w:pos="5418"/>
          <w:tab w:val="left" w:pos="6196"/>
          <w:tab w:val="left" w:pos="9366"/>
        </w:tabs>
        <w:spacing w:before="14" w:line="254" w:lineRule="auto"/>
        <w:ind w:right="368" w:firstLine="0"/>
        <w:jc w:val="left"/>
        <w:rPr>
          <w:sz w:val="24"/>
        </w:rPr>
      </w:pPr>
      <w:r>
        <w:rPr>
          <w:w w:val="93"/>
          <w:sz w:val="24"/>
        </w:rPr>
        <w:t>c</w:t>
      </w:r>
      <w:r>
        <w:rPr>
          <w:w w:val="101"/>
          <w:sz w:val="24"/>
        </w:rPr>
        <w:t>op</w:t>
      </w:r>
      <w:r>
        <w:rPr>
          <w:w w:val="82"/>
          <w:sz w:val="24"/>
        </w:rPr>
        <w:t>i</w:t>
      </w:r>
      <w:r>
        <w:rPr>
          <w:w w:val="91"/>
          <w:sz w:val="24"/>
        </w:rPr>
        <w:t>a</w:t>
      </w:r>
      <w:r>
        <w:rPr>
          <w:sz w:val="24"/>
        </w:rPr>
        <w:t xml:space="preserve"> </w:t>
      </w:r>
      <w:r>
        <w:rPr>
          <w:w w:val="99"/>
          <w:sz w:val="24"/>
        </w:rPr>
        <w:t>d</w:t>
      </w:r>
      <w:r>
        <w:rPr>
          <w:w w:val="93"/>
          <w:sz w:val="24"/>
        </w:rPr>
        <w:t>e</w:t>
      </w:r>
      <w:r>
        <w:rPr>
          <w:w w:val="82"/>
          <w:sz w:val="24"/>
        </w:rPr>
        <w:t>l</w:t>
      </w:r>
      <w:r>
        <w:rPr>
          <w:sz w:val="24"/>
        </w:rPr>
        <w:t xml:space="preserve"> </w:t>
      </w:r>
      <w:r>
        <w:rPr>
          <w:w w:val="99"/>
          <w:sz w:val="24"/>
        </w:rPr>
        <w:t>d</w:t>
      </w:r>
      <w:r>
        <w:rPr>
          <w:w w:val="101"/>
          <w:sz w:val="24"/>
        </w:rPr>
        <w:t>o</w:t>
      </w:r>
      <w:r>
        <w:rPr>
          <w:w w:val="93"/>
          <w:sz w:val="24"/>
        </w:rPr>
        <w:t>c</w:t>
      </w:r>
      <w:r>
        <w:rPr>
          <w:w w:val="97"/>
          <w:sz w:val="24"/>
        </w:rPr>
        <w:t>u</w:t>
      </w:r>
      <w:r>
        <w:rPr>
          <w:spacing w:val="-3"/>
          <w:w w:val="99"/>
          <w:sz w:val="24"/>
        </w:rPr>
        <w:t>m</w:t>
      </w:r>
      <w:r>
        <w:rPr>
          <w:w w:val="93"/>
          <w:sz w:val="24"/>
        </w:rPr>
        <w:t>e</w:t>
      </w:r>
      <w:r>
        <w:rPr>
          <w:w w:val="101"/>
          <w:sz w:val="24"/>
        </w:rPr>
        <w:t>n</w:t>
      </w:r>
      <w:r>
        <w:rPr>
          <w:spacing w:val="-1"/>
          <w:w w:val="104"/>
          <w:sz w:val="24"/>
        </w:rPr>
        <w:t>t</w:t>
      </w:r>
      <w:r>
        <w:rPr>
          <w:w w:val="101"/>
          <w:sz w:val="24"/>
        </w:rPr>
        <w:t>o</w:t>
      </w:r>
      <w:r>
        <w:rPr>
          <w:sz w:val="24"/>
        </w:rPr>
        <w:t xml:space="preserve"> </w:t>
      </w:r>
      <w:r>
        <w:rPr>
          <w:w w:val="99"/>
          <w:sz w:val="24"/>
        </w:rPr>
        <w:t>d</w:t>
      </w:r>
      <w:r>
        <w:rPr>
          <w:w w:val="82"/>
          <w:sz w:val="24"/>
        </w:rPr>
        <w:t>i</w:t>
      </w:r>
      <w:r>
        <w:rPr>
          <w:sz w:val="24"/>
        </w:rPr>
        <w:t xml:space="preserve"> </w:t>
      </w:r>
      <w:r>
        <w:rPr>
          <w:spacing w:val="-1"/>
          <w:sz w:val="24"/>
        </w:rPr>
        <w:t>r</w:t>
      </w:r>
      <w:r>
        <w:rPr>
          <w:w w:val="82"/>
          <w:sz w:val="24"/>
        </w:rPr>
        <w:t>i</w:t>
      </w:r>
      <w:r>
        <w:rPr>
          <w:w w:val="93"/>
          <w:sz w:val="24"/>
        </w:rPr>
        <w:t>c</w:t>
      </w:r>
      <w:r>
        <w:rPr>
          <w:w w:val="101"/>
          <w:sz w:val="24"/>
        </w:rPr>
        <w:t>ono</w:t>
      </w:r>
      <w:r>
        <w:rPr>
          <w:spacing w:val="-2"/>
          <w:w w:val="93"/>
          <w:sz w:val="24"/>
        </w:rPr>
        <w:t>s</w:t>
      </w:r>
      <w:r>
        <w:rPr>
          <w:w w:val="93"/>
          <w:sz w:val="24"/>
        </w:rPr>
        <w:t>c</w:t>
      </w:r>
      <w:r>
        <w:rPr>
          <w:w w:val="82"/>
          <w:sz w:val="24"/>
        </w:rPr>
        <w:t>i</w:t>
      </w:r>
      <w:r>
        <w:rPr>
          <w:spacing w:val="-1"/>
          <w:w w:val="99"/>
          <w:sz w:val="24"/>
        </w:rPr>
        <w:t>m</w:t>
      </w:r>
      <w:r>
        <w:rPr>
          <w:w w:val="93"/>
          <w:sz w:val="24"/>
        </w:rPr>
        <w:t>e</w:t>
      </w:r>
      <w:r>
        <w:rPr>
          <w:w w:val="101"/>
          <w:sz w:val="24"/>
        </w:rPr>
        <w:t>n</w:t>
      </w:r>
      <w:r>
        <w:rPr>
          <w:spacing w:val="-1"/>
          <w:w w:val="104"/>
          <w:sz w:val="24"/>
        </w:rPr>
        <w:t>t</w:t>
      </w:r>
      <w:r>
        <w:rPr>
          <w:w w:val="101"/>
          <w:sz w:val="24"/>
        </w:rPr>
        <w:t>o</w:t>
      </w:r>
      <w:r>
        <w:rPr>
          <w:sz w:val="24"/>
        </w:rPr>
        <w:t xml:space="preserve"> </w:t>
      </w:r>
      <w:r>
        <w:rPr>
          <w:spacing w:val="-1"/>
          <w:w w:val="106"/>
          <w:sz w:val="24"/>
        </w:rPr>
        <w:t>N</w:t>
      </w:r>
      <w:r>
        <w:rPr>
          <w:w w:val="98"/>
          <w:sz w:val="24"/>
        </w:rPr>
        <w:t>°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"/>
          <w:sz w:val="24"/>
        </w:rPr>
        <w:t>r</w:t>
      </w:r>
      <w:r>
        <w:rPr>
          <w:w w:val="82"/>
          <w:sz w:val="24"/>
        </w:rPr>
        <w:t>il</w:t>
      </w:r>
      <w:r>
        <w:rPr>
          <w:w w:val="91"/>
          <w:sz w:val="24"/>
        </w:rPr>
        <w:t>a</w:t>
      </w:r>
      <w:r>
        <w:rPr>
          <w:spacing w:val="-2"/>
          <w:w w:val="93"/>
          <w:sz w:val="24"/>
        </w:rPr>
        <w:t>s</w:t>
      </w:r>
      <w:r>
        <w:rPr>
          <w:w w:val="93"/>
          <w:sz w:val="24"/>
        </w:rPr>
        <w:t>c</w:t>
      </w:r>
      <w:r>
        <w:rPr>
          <w:w w:val="82"/>
          <w:sz w:val="24"/>
        </w:rPr>
        <w:t>i</w:t>
      </w:r>
      <w:r>
        <w:rPr>
          <w:w w:val="91"/>
          <w:sz w:val="24"/>
        </w:rPr>
        <w:t>a</w:t>
      </w:r>
      <w:r>
        <w:rPr>
          <w:spacing w:val="-1"/>
          <w:w w:val="104"/>
          <w:sz w:val="24"/>
        </w:rPr>
        <w:t>t</w:t>
      </w:r>
      <w:r>
        <w:rPr>
          <w:w w:val="91"/>
          <w:sz w:val="24"/>
        </w:rPr>
        <w:t>a</w:t>
      </w:r>
      <w:r>
        <w:rPr>
          <w:w w:val="179"/>
          <w:sz w:val="24"/>
        </w:rPr>
        <w:t>/</w:t>
      </w:r>
      <w:r>
        <w:rPr>
          <w:w w:val="101"/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w w:val="99"/>
          <w:sz w:val="24"/>
        </w:rPr>
        <w:t>d</w:t>
      </w:r>
      <w:r>
        <w:rPr>
          <w:w w:val="91"/>
          <w:sz w:val="24"/>
        </w:rPr>
        <w:t>a</w:t>
      </w:r>
      <w:r>
        <w:rPr>
          <w:w w:val="82"/>
          <w:sz w:val="24"/>
        </w:rPr>
        <w:t>l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6"/>
          <w:w w:val="82"/>
          <w:sz w:val="24"/>
        </w:rPr>
        <w:t>i</w:t>
      </w:r>
      <w:r>
        <w:rPr>
          <w:spacing w:val="-6"/>
          <w:w w:val="101"/>
          <w:sz w:val="24"/>
        </w:rPr>
        <w:t>n</w:t>
      </w:r>
      <w:r>
        <w:rPr>
          <w:w w:val="101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>numero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DC6006" w:rsidRDefault="002C34B0">
      <w:pPr>
        <w:pStyle w:val="Paragrafoelenco"/>
        <w:numPr>
          <w:ilvl w:val="0"/>
          <w:numId w:val="1"/>
        </w:numPr>
        <w:tabs>
          <w:tab w:val="left" w:pos="248"/>
        </w:tabs>
        <w:spacing w:before="0" w:line="274" w:lineRule="exact"/>
        <w:ind w:left="247" w:hanging="136"/>
        <w:jc w:val="left"/>
        <w:rPr>
          <w:sz w:val="24"/>
        </w:rPr>
      </w:pPr>
      <w:r>
        <w:rPr>
          <w:w w:val="95"/>
          <w:sz w:val="24"/>
        </w:rPr>
        <w:t>copia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piano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di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studi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del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corso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quale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è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già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iscritto.</w:t>
      </w:r>
    </w:p>
    <w:p w:rsidR="00DC6006" w:rsidRDefault="00DC6006">
      <w:pPr>
        <w:pStyle w:val="Corpotesto"/>
        <w:spacing w:before="8"/>
        <w:rPr>
          <w:sz w:val="26"/>
        </w:rPr>
      </w:pPr>
    </w:p>
    <w:p w:rsidR="00DC6006" w:rsidRDefault="002C34B0">
      <w:pPr>
        <w:pStyle w:val="Corpotesto"/>
        <w:tabs>
          <w:tab w:val="left" w:pos="2665"/>
          <w:tab w:val="left" w:pos="7777"/>
        </w:tabs>
        <w:ind w:right="112"/>
        <w:jc w:val="right"/>
      </w:pPr>
      <w:r>
        <w:t>Data</w:t>
      </w:r>
      <w:r>
        <w:rPr>
          <w:u w:val="single"/>
        </w:rPr>
        <w:tab/>
      </w:r>
      <w:r>
        <w:t xml:space="preserve">Firma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DC6006" w:rsidRDefault="00DC6006">
      <w:pPr>
        <w:pStyle w:val="Corpotesto"/>
        <w:spacing w:before="3"/>
        <w:rPr>
          <w:sz w:val="15"/>
        </w:rPr>
      </w:pPr>
    </w:p>
    <w:p w:rsidR="00DC6006" w:rsidRDefault="002C34B0">
      <w:pPr>
        <w:spacing w:before="85" w:line="254" w:lineRule="auto"/>
        <w:ind w:left="112" w:right="223"/>
        <w:rPr>
          <w:sz w:val="20"/>
        </w:rPr>
      </w:pPr>
      <w:r>
        <w:rPr>
          <w:w w:val="95"/>
          <w:sz w:val="20"/>
        </w:rPr>
        <w:t>MODALITÀ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DI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PRESENTAZIONE: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presente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autodichiarazione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deve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essere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fatta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pervenire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alla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Segreteria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Studenti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che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 xml:space="preserve">gestisce il corso di studi al quale si è iscritti presso l’Università degli Studi dell’Insubria, tramite il servizio </w:t>
      </w:r>
      <w:r>
        <w:rPr>
          <w:b/>
          <w:w w:val="95"/>
          <w:sz w:val="20"/>
        </w:rPr>
        <w:t>Infostudenti</w:t>
      </w:r>
      <w:r>
        <w:rPr>
          <w:b/>
          <w:spacing w:val="1"/>
          <w:w w:val="95"/>
          <w:sz w:val="20"/>
        </w:rPr>
        <w:t xml:space="preserve"> </w:t>
      </w:r>
      <w:r>
        <w:rPr>
          <w:spacing w:val="-1"/>
          <w:w w:val="87"/>
          <w:sz w:val="20"/>
        </w:rPr>
        <w:t>(</w:t>
      </w:r>
      <w:r>
        <w:rPr>
          <w:color w:val="0562C1"/>
          <w:spacing w:val="-1"/>
          <w:w w:val="101"/>
          <w:sz w:val="20"/>
          <w:u w:val="single" w:color="0562C1"/>
        </w:rPr>
        <w:t>h</w:t>
      </w:r>
      <w:r>
        <w:rPr>
          <w:color w:val="0562C1"/>
          <w:spacing w:val="-1"/>
          <w:w w:val="104"/>
          <w:sz w:val="20"/>
          <w:u w:val="single" w:color="0562C1"/>
        </w:rPr>
        <w:t>t</w:t>
      </w:r>
      <w:r>
        <w:rPr>
          <w:color w:val="0562C1"/>
          <w:spacing w:val="1"/>
          <w:w w:val="104"/>
          <w:sz w:val="20"/>
          <w:u w:val="single" w:color="0562C1"/>
        </w:rPr>
        <w:t>t</w:t>
      </w:r>
      <w:r>
        <w:rPr>
          <w:color w:val="0562C1"/>
          <w:spacing w:val="-1"/>
          <w:w w:val="101"/>
          <w:sz w:val="20"/>
          <w:u w:val="single" w:color="0562C1"/>
        </w:rPr>
        <w:t>p</w:t>
      </w:r>
      <w:r>
        <w:rPr>
          <w:color w:val="0562C1"/>
          <w:spacing w:val="1"/>
          <w:w w:val="93"/>
          <w:sz w:val="20"/>
          <w:u w:val="single" w:color="0562C1"/>
        </w:rPr>
        <w:t>s</w:t>
      </w:r>
      <w:r>
        <w:rPr>
          <w:color w:val="0562C1"/>
          <w:spacing w:val="-1"/>
          <w:w w:val="78"/>
          <w:sz w:val="20"/>
          <w:u w:val="single" w:color="0562C1"/>
        </w:rPr>
        <w:t>:</w:t>
      </w:r>
      <w:r>
        <w:rPr>
          <w:color w:val="0562C1"/>
          <w:spacing w:val="1"/>
          <w:w w:val="179"/>
          <w:sz w:val="20"/>
          <w:u w:val="single" w:color="0562C1"/>
        </w:rPr>
        <w:t>//</w:t>
      </w:r>
      <w:hyperlink r:id="rId6">
        <w:r>
          <w:rPr>
            <w:color w:val="0562C1"/>
            <w:spacing w:val="-1"/>
            <w:w w:val="91"/>
            <w:sz w:val="20"/>
            <w:u w:val="single" w:color="0562C1"/>
          </w:rPr>
          <w:t>w</w:t>
        </w:r>
        <w:r>
          <w:rPr>
            <w:color w:val="0562C1"/>
            <w:spacing w:val="1"/>
            <w:w w:val="91"/>
            <w:sz w:val="20"/>
            <w:u w:val="single" w:color="0562C1"/>
          </w:rPr>
          <w:t>w</w:t>
        </w:r>
        <w:r>
          <w:rPr>
            <w:color w:val="0562C1"/>
            <w:spacing w:val="-1"/>
            <w:w w:val="91"/>
            <w:sz w:val="20"/>
            <w:u w:val="single" w:color="0562C1"/>
          </w:rPr>
          <w:t>w</w:t>
        </w:r>
        <w:r>
          <w:rPr>
            <w:color w:val="0562C1"/>
            <w:spacing w:val="-1"/>
            <w:w w:val="87"/>
            <w:sz w:val="20"/>
            <w:u w:val="single" w:color="0562C1"/>
          </w:rPr>
          <w:t>.</w:t>
        </w:r>
        <w:r>
          <w:rPr>
            <w:color w:val="0562C1"/>
            <w:w w:val="97"/>
            <w:sz w:val="20"/>
            <w:u w:val="single" w:color="0562C1"/>
          </w:rPr>
          <w:t>u</w:t>
        </w:r>
        <w:r>
          <w:rPr>
            <w:color w:val="0562C1"/>
            <w:spacing w:val="-1"/>
            <w:w w:val="101"/>
            <w:sz w:val="20"/>
            <w:u w:val="single" w:color="0562C1"/>
          </w:rPr>
          <w:t>n</w:t>
        </w:r>
        <w:r>
          <w:rPr>
            <w:color w:val="0562C1"/>
            <w:spacing w:val="2"/>
            <w:w w:val="82"/>
            <w:sz w:val="20"/>
            <w:u w:val="single" w:color="0562C1"/>
          </w:rPr>
          <w:t>i</w:t>
        </w:r>
        <w:r>
          <w:rPr>
            <w:color w:val="0562C1"/>
            <w:spacing w:val="-1"/>
            <w:w w:val="101"/>
            <w:sz w:val="20"/>
            <w:u w:val="single" w:color="0562C1"/>
          </w:rPr>
          <w:t>n</w:t>
        </w:r>
        <w:r>
          <w:rPr>
            <w:color w:val="0562C1"/>
            <w:spacing w:val="-1"/>
            <w:w w:val="93"/>
            <w:sz w:val="20"/>
            <w:u w:val="single" w:color="0562C1"/>
          </w:rPr>
          <w:t>s</w:t>
        </w:r>
        <w:r>
          <w:rPr>
            <w:color w:val="0562C1"/>
            <w:w w:val="97"/>
            <w:sz w:val="20"/>
            <w:u w:val="single" w:color="0562C1"/>
          </w:rPr>
          <w:t>u</w:t>
        </w:r>
        <w:r>
          <w:rPr>
            <w:color w:val="0562C1"/>
            <w:spacing w:val="-1"/>
            <w:w w:val="101"/>
            <w:sz w:val="20"/>
            <w:u w:val="single" w:color="0562C1"/>
          </w:rPr>
          <w:t>b</w:t>
        </w:r>
        <w:r>
          <w:rPr>
            <w:color w:val="0562C1"/>
            <w:w w:val="99"/>
            <w:sz w:val="20"/>
            <w:u w:val="single" w:color="0562C1"/>
          </w:rPr>
          <w:t>r</w:t>
        </w:r>
        <w:r>
          <w:rPr>
            <w:color w:val="0562C1"/>
            <w:w w:val="82"/>
            <w:sz w:val="20"/>
            <w:u w:val="single" w:color="0562C1"/>
          </w:rPr>
          <w:t>i</w:t>
        </w:r>
        <w:r>
          <w:rPr>
            <w:color w:val="0562C1"/>
            <w:w w:val="91"/>
            <w:sz w:val="20"/>
            <w:u w:val="single" w:color="0562C1"/>
          </w:rPr>
          <w:t>a</w:t>
        </w:r>
        <w:r>
          <w:rPr>
            <w:color w:val="0562C1"/>
            <w:spacing w:val="2"/>
            <w:w w:val="87"/>
            <w:sz w:val="20"/>
            <w:u w:val="single" w:color="0562C1"/>
          </w:rPr>
          <w:t>.</w:t>
        </w:r>
        <w:r>
          <w:rPr>
            <w:color w:val="0562C1"/>
            <w:w w:val="82"/>
            <w:sz w:val="20"/>
            <w:u w:val="single" w:color="0562C1"/>
          </w:rPr>
          <w:t>i</w:t>
        </w:r>
        <w:r>
          <w:rPr>
            <w:color w:val="0562C1"/>
            <w:spacing w:val="-1"/>
            <w:w w:val="104"/>
            <w:sz w:val="20"/>
            <w:u w:val="single" w:color="0562C1"/>
          </w:rPr>
          <w:t>t</w:t>
        </w:r>
        <w:r>
          <w:rPr>
            <w:color w:val="0562C1"/>
            <w:spacing w:val="1"/>
            <w:w w:val="179"/>
            <w:sz w:val="20"/>
            <w:u w:val="single" w:color="0562C1"/>
          </w:rPr>
          <w:t>/</w:t>
        </w:r>
        <w:r>
          <w:rPr>
            <w:color w:val="0562C1"/>
            <w:spacing w:val="-1"/>
            <w:w w:val="93"/>
            <w:sz w:val="20"/>
            <w:u w:val="single" w:color="0562C1"/>
          </w:rPr>
          <w:t>s</w:t>
        </w:r>
        <w:r>
          <w:rPr>
            <w:color w:val="0562C1"/>
            <w:spacing w:val="1"/>
            <w:w w:val="93"/>
            <w:sz w:val="20"/>
            <w:u w:val="single" w:color="0562C1"/>
          </w:rPr>
          <w:t>e</w:t>
        </w:r>
        <w:r>
          <w:rPr>
            <w:color w:val="0562C1"/>
            <w:w w:val="99"/>
            <w:sz w:val="20"/>
            <w:u w:val="single" w:color="0562C1"/>
          </w:rPr>
          <w:t>r</w:t>
        </w:r>
        <w:r>
          <w:rPr>
            <w:color w:val="0562C1"/>
            <w:w w:val="93"/>
            <w:sz w:val="20"/>
            <w:u w:val="single" w:color="0562C1"/>
          </w:rPr>
          <w:t>v</w:t>
        </w:r>
        <w:r>
          <w:rPr>
            <w:color w:val="0562C1"/>
            <w:w w:val="82"/>
            <w:sz w:val="20"/>
            <w:u w:val="single" w:color="0562C1"/>
          </w:rPr>
          <w:t>i</w:t>
        </w:r>
        <w:r>
          <w:rPr>
            <w:color w:val="0562C1"/>
            <w:spacing w:val="-2"/>
            <w:w w:val="95"/>
            <w:sz w:val="20"/>
            <w:u w:val="single" w:color="0562C1"/>
          </w:rPr>
          <w:t>z</w:t>
        </w:r>
        <w:r>
          <w:rPr>
            <w:color w:val="0562C1"/>
            <w:w w:val="82"/>
            <w:sz w:val="20"/>
            <w:u w:val="single" w:color="0562C1"/>
          </w:rPr>
          <w:t>i</w:t>
        </w:r>
        <w:r>
          <w:rPr>
            <w:color w:val="0562C1"/>
            <w:spacing w:val="1"/>
            <w:w w:val="179"/>
            <w:sz w:val="20"/>
            <w:u w:val="single" w:color="0562C1"/>
          </w:rPr>
          <w:t>/</w:t>
        </w:r>
        <w:r>
          <w:rPr>
            <w:color w:val="0562C1"/>
            <w:w w:val="82"/>
            <w:sz w:val="20"/>
            <w:u w:val="single" w:color="0562C1"/>
          </w:rPr>
          <w:t>i</w:t>
        </w:r>
        <w:r>
          <w:rPr>
            <w:color w:val="0562C1"/>
            <w:spacing w:val="-1"/>
            <w:w w:val="101"/>
            <w:sz w:val="20"/>
            <w:u w:val="single" w:color="0562C1"/>
          </w:rPr>
          <w:t>n</w:t>
        </w:r>
        <w:r>
          <w:rPr>
            <w:color w:val="0562C1"/>
            <w:spacing w:val="2"/>
            <w:w w:val="96"/>
            <w:sz w:val="20"/>
            <w:u w:val="single" w:color="0562C1"/>
          </w:rPr>
          <w:t>f</w:t>
        </w:r>
        <w:r>
          <w:rPr>
            <w:color w:val="0562C1"/>
            <w:spacing w:val="-1"/>
            <w:w w:val="101"/>
            <w:sz w:val="20"/>
            <w:u w:val="single" w:color="0562C1"/>
          </w:rPr>
          <w:t>o</w:t>
        </w:r>
        <w:r>
          <w:rPr>
            <w:color w:val="0562C1"/>
            <w:spacing w:val="-1"/>
            <w:w w:val="93"/>
            <w:sz w:val="20"/>
            <w:u w:val="single" w:color="0562C1"/>
          </w:rPr>
          <w:t>s</w:t>
        </w:r>
        <w:r>
          <w:rPr>
            <w:color w:val="0562C1"/>
            <w:spacing w:val="-1"/>
            <w:w w:val="104"/>
            <w:sz w:val="20"/>
            <w:u w:val="single" w:color="0562C1"/>
          </w:rPr>
          <w:t>t</w:t>
        </w:r>
        <w:r>
          <w:rPr>
            <w:color w:val="0562C1"/>
            <w:w w:val="97"/>
            <w:sz w:val="20"/>
            <w:u w:val="single" w:color="0562C1"/>
          </w:rPr>
          <w:t>u</w:t>
        </w:r>
        <w:r>
          <w:rPr>
            <w:color w:val="0562C1"/>
            <w:spacing w:val="1"/>
            <w:w w:val="99"/>
            <w:sz w:val="20"/>
            <w:u w:val="single" w:color="0562C1"/>
          </w:rPr>
          <w:t>d</w:t>
        </w:r>
        <w:r>
          <w:rPr>
            <w:color w:val="0562C1"/>
            <w:spacing w:val="1"/>
            <w:w w:val="93"/>
            <w:sz w:val="20"/>
            <w:u w:val="single" w:color="0562C1"/>
          </w:rPr>
          <w:t>e</w:t>
        </w:r>
        <w:r>
          <w:rPr>
            <w:color w:val="0562C1"/>
            <w:spacing w:val="-1"/>
            <w:w w:val="101"/>
            <w:sz w:val="20"/>
            <w:u w:val="single" w:color="0562C1"/>
          </w:rPr>
          <w:t>n</w:t>
        </w:r>
        <w:r>
          <w:rPr>
            <w:color w:val="0562C1"/>
            <w:spacing w:val="-1"/>
            <w:w w:val="104"/>
            <w:sz w:val="20"/>
            <w:u w:val="single" w:color="0562C1"/>
          </w:rPr>
          <w:t>t</w:t>
        </w:r>
        <w:r>
          <w:rPr>
            <w:color w:val="0562C1"/>
            <w:w w:val="82"/>
            <w:sz w:val="20"/>
            <w:u w:val="single" w:color="0562C1"/>
          </w:rPr>
          <w:t>i</w:t>
        </w:r>
        <w:r>
          <w:rPr>
            <w:color w:val="0562C1"/>
            <w:spacing w:val="2"/>
            <w:w w:val="93"/>
            <w:sz w:val="20"/>
            <w:u w:val="single" w:color="0562C1"/>
          </w:rPr>
          <w:t>-</w:t>
        </w:r>
        <w:r>
          <w:rPr>
            <w:color w:val="0562C1"/>
            <w:spacing w:val="-1"/>
            <w:w w:val="93"/>
            <w:sz w:val="20"/>
            <w:u w:val="single" w:color="0562C1"/>
          </w:rPr>
          <w:t>s</w:t>
        </w:r>
        <w:r>
          <w:rPr>
            <w:color w:val="0562C1"/>
            <w:spacing w:val="1"/>
            <w:w w:val="93"/>
            <w:sz w:val="20"/>
            <w:u w:val="single" w:color="0562C1"/>
          </w:rPr>
          <w:t>e</w:t>
        </w:r>
        <w:r>
          <w:rPr>
            <w:color w:val="0562C1"/>
            <w:w w:val="99"/>
            <w:sz w:val="20"/>
            <w:u w:val="single" w:color="0562C1"/>
          </w:rPr>
          <w:t>r</w:t>
        </w:r>
        <w:r>
          <w:rPr>
            <w:color w:val="0562C1"/>
            <w:w w:val="93"/>
            <w:sz w:val="20"/>
            <w:u w:val="single" w:color="0562C1"/>
          </w:rPr>
          <w:t>v</w:t>
        </w:r>
        <w:r>
          <w:rPr>
            <w:color w:val="0562C1"/>
            <w:w w:val="82"/>
            <w:sz w:val="20"/>
            <w:u w:val="single" w:color="0562C1"/>
          </w:rPr>
          <w:t>i</w:t>
        </w:r>
        <w:r>
          <w:rPr>
            <w:color w:val="0562C1"/>
            <w:spacing w:val="-2"/>
            <w:w w:val="95"/>
            <w:sz w:val="20"/>
            <w:u w:val="single" w:color="0562C1"/>
          </w:rPr>
          <w:t>z</w:t>
        </w:r>
        <w:r>
          <w:rPr>
            <w:color w:val="0562C1"/>
            <w:spacing w:val="2"/>
            <w:w w:val="82"/>
            <w:sz w:val="20"/>
            <w:u w:val="single" w:color="0562C1"/>
          </w:rPr>
          <w:t>i</w:t>
        </w:r>
        <w:r>
          <w:rPr>
            <w:color w:val="0562C1"/>
            <w:spacing w:val="-1"/>
            <w:w w:val="101"/>
            <w:sz w:val="20"/>
            <w:u w:val="single" w:color="0562C1"/>
          </w:rPr>
          <w:t>o</w:t>
        </w:r>
        <w:r>
          <w:rPr>
            <w:color w:val="0562C1"/>
            <w:w w:val="93"/>
            <w:sz w:val="20"/>
            <w:u w:val="single" w:color="0562C1"/>
          </w:rPr>
          <w:t>-</w:t>
        </w:r>
        <w:r>
          <w:rPr>
            <w:color w:val="0562C1"/>
            <w:w w:val="82"/>
            <w:sz w:val="20"/>
            <w:u w:val="single" w:color="0562C1"/>
          </w:rPr>
          <w:t>i</w:t>
        </w:r>
        <w:r>
          <w:rPr>
            <w:color w:val="0562C1"/>
            <w:spacing w:val="-1"/>
            <w:w w:val="101"/>
            <w:sz w:val="20"/>
            <w:u w:val="single" w:color="0562C1"/>
          </w:rPr>
          <w:t>n</w:t>
        </w:r>
        <w:r>
          <w:rPr>
            <w:color w:val="0562C1"/>
            <w:spacing w:val="2"/>
            <w:w w:val="96"/>
            <w:sz w:val="20"/>
            <w:u w:val="single" w:color="0562C1"/>
          </w:rPr>
          <w:t>f</w:t>
        </w:r>
        <w:r>
          <w:rPr>
            <w:color w:val="0562C1"/>
            <w:spacing w:val="-1"/>
            <w:w w:val="101"/>
            <w:sz w:val="20"/>
            <w:u w:val="single" w:color="0562C1"/>
          </w:rPr>
          <w:t>o</w:t>
        </w:r>
        <w:r>
          <w:rPr>
            <w:color w:val="0562C1"/>
            <w:spacing w:val="3"/>
            <w:w w:val="99"/>
            <w:sz w:val="20"/>
            <w:u w:val="single" w:color="0562C1"/>
          </w:rPr>
          <w:t>r</w:t>
        </w:r>
        <w:r>
          <w:rPr>
            <w:color w:val="0562C1"/>
            <w:w w:val="98"/>
            <w:sz w:val="20"/>
            <w:u w:val="single" w:color="0562C1"/>
          </w:rPr>
          <w:t>m</w:t>
        </w:r>
        <w:r>
          <w:rPr>
            <w:color w:val="0562C1"/>
            <w:w w:val="91"/>
            <w:sz w:val="20"/>
            <w:u w:val="single" w:color="0562C1"/>
          </w:rPr>
          <w:t>a</w:t>
        </w:r>
        <w:r>
          <w:rPr>
            <w:color w:val="0562C1"/>
            <w:spacing w:val="-2"/>
            <w:w w:val="95"/>
            <w:sz w:val="20"/>
            <w:u w:val="single" w:color="0562C1"/>
          </w:rPr>
          <w:t>z</w:t>
        </w:r>
        <w:r>
          <w:rPr>
            <w:color w:val="0562C1"/>
            <w:w w:val="82"/>
            <w:sz w:val="20"/>
            <w:u w:val="single" w:color="0562C1"/>
          </w:rPr>
          <w:t>i</w:t>
        </w:r>
        <w:r>
          <w:rPr>
            <w:color w:val="0562C1"/>
            <w:spacing w:val="1"/>
            <w:w w:val="101"/>
            <w:sz w:val="20"/>
            <w:u w:val="single" w:color="0562C1"/>
          </w:rPr>
          <w:t>o</w:t>
        </w:r>
        <w:r>
          <w:rPr>
            <w:color w:val="0562C1"/>
            <w:spacing w:val="-1"/>
            <w:w w:val="101"/>
            <w:sz w:val="20"/>
            <w:u w:val="single" w:color="0562C1"/>
          </w:rPr>
          <w:t>n</w:t>
        </w:r>
        <w:r>
          <w:rPr>
            <w:color w:val="0562C1"/>
            <w:w w:val="82"/>
            <w:sz w:val="20"/>
            <w:u w:val="single" w:color="0562C1"/>
          </w:rPr>
          <w:t>i</w:t>
        </w:r>
        <w:r>
          <w:rPr>
            <w:color w:val="0562C1"/>
            <w:w w:val="93"/>
            <w:sz w:val="20"/>
            <w:u w:val="single" w:color="0562C1"/>
          </w:rPr>
          <w:t>-</w:t>
        </w:r>
        <w:r>
          <w:rPr>
            <w:color w:val="0562C1"/>
            <w:spacing w:val="-1"/>
            <w:w w:val="89"/>
            <w:sz w:val="20"/>
            <w:u w:val="single" w:color="0562C1"/>
          </w:rPr>
          <w:t>g</w:t>
        </w:r>
        <w:r>
          <w:rPr>
            <w:color w:val="0562C1"/>
            <w:w w:val="82"/>
            <w:sz w:val="20"/>
            <w:u w:val="single" w:color="0562C1"/>
          </w:rPr>
          <w:t>l</w:t>
        </w:r>
        <w:r>
          <w:rPr>
            <w:color w:val="0562C1"/>
            <w:spacing w:val="2"/>
            <w:w w:val="82"/>
            <w:sz w:val="20"/>
            <w:u w:val="single" w:color="0562C1"/>
          </w:rPr>
          <w:t>i</w:t>
        </w:r>
        <w:r>
          <w:rPr>
            <w:color w:val="0562C1"/>
            <w:w w:val="93"/>
            <w:sz w:val="20"/>
            <w:u w:val="single" w:color="0562C1"/>
          </w:rPr>
          <w:t>-</w:t>
        </w:r>
        <w:r>
          <w:rPr>
            <w:color w:val="0562C1"/>
            <w:spacing w:val="-1"/>
            <w:w w:val="93"/>
            <w:sz w:val="20"/>
            <w:u w:val="single" w:color="0562C1"/>
          </w:rPr>
          <w:t>s</w:t>
        </w:r>
        <w:r>
          <w:rPr>
            <w:color w:val="0562C1"/>
            <w:spacing w:val="-1"/>
            <w:w w:val="104"/>
            <w:sz w:val="20"/>
            <w:u w:val="single" w:color="0562C1"/>
          </w:rPr>
          <w:t>t</w:t>
        </w:r>
        <w:r>
          <w:rPr>
            <w:color w:val="0562C1"/>
            <w:w w:val="97"/>
            <w:sz w:val="20"/>
            <w:u w:val="single" w:color="0562C1"/>
          </w:rPr>
          <w:t>u</w:t>
        </w:r>
        <w:r>
          <w:rPr>
            <w:color w:val="0562C1"/>
            <w:spacing w:val="1"/>
            <w:w w:val="99"/>
            <w:sz w:val="20"/>
            <w:u w:val="single" w:color="0562C1"/>
          </w:rPr>
          <w:t>d</w:t>
        </w:r>
        <w:r>
          <w:rPr>
            <w:color w:val="0562C1"/>
            <w:spacing w:val="1"/>
            <w:w w:val="93"/>
            <w:sz w:val="20"/>
            <w:u w:val="single" w:color="0562C1"/>
          </w:rPr>
          <w:t>e</w:t>
        </w:r>
        <w:r>
          <w:rPr>
            <w:color w:val="0562C1"/>
            <w:spacing w:val="-1"/>
            <w:w w:val="101"/>
            <w:sz w:val="20"/>
            <w:u w:val="single" w:color="0562C1"/>
          </w:rPr>
          <w:t>n</w:t>
        </w:r>
        <w:r>
          <w:rPr>
            <w:color w:val="0562C1"/>
            <w:spacing w:val="-1"/>
            <w:w w:val="104"/>
            <w:sz w:val="20"/>
            <w:u w:val="single" w:color="0562C1"/>
          </w:rPr>
          <w:t>t</w:t>
        </w:r>
        <w:r>
          <w:rPr>
            <w:color w:val="0562C1"/>
            <w:spacing w:val="2"/>
            <w:w w:val="82"/>
            <w:sz w:val="20"/>
          </w:rPr>
          <w:t>i</w:t>
        </w:r>
        <w:r>
          <w:rPr>
            <w:spacing w:val="-1"/>
            <w:w w:val="87"/>
            <w:sz w:val="20"/>
          </w:rPr>
          <w:t>)</w:t>
        </w:r>
        <w:r>
          <w:rPr>
            <w:w w:val="87"/>
            <w:sz w:val="20"/>
          </w:rPr>
          <w:t>.</w:t>
        </w:r>
      </w:hyperlink>
    </w:p>
    <w:sectPr w:rsidR="00DC6006">
      <w:type w:val="continuous"/>
      <w:pgSz w:w="11900" w:h="16840"/>
      <w:pgMar w:top="7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43006"/>
    <w:multiLevelType w:val="hybridMultilevel"/>
    <w:tmpl w:val="017EBEF4"/>
    <w:lvl w:ilvl="0" w:tplc="26586A8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62B8846C">
      <w:numFmt w:val="bullet"/>
      <w:lvlText w:val="□"/>
      <w:lvlJc w:val="left"/>
      <w:pPr>
        <w:ind w:left="1449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90BCF3BA">
      <w:numFmt w:val="bullet"/>
      <w:lvlText w:val="•"/>
      <w:lvlJc w:val="left"/>
      <w:pPr>
        <w:ind w:left="2382" w:hanging="204"/>
      </w:pPr>
      <w:rPr>
        <w:rFonts w:hint="default"/>
        <w:lang w:val="it-IT" w:eastAsia="en-US" w:bidi="ar-SA"/>
      </w:rPr>
    </w:lvl>
    <w:lvl w:ilvl="3" w:tplc="D83620B2">
      <w:numFmt w:val="bullet"/>
      <w:lvlText w:val="•"/>
      <w:lvlJc w:val="left"/>
      <w:pPr>
        <w:ind w:left="3324" w:hanging="204"/>
      </w:pPr>
      <w:rPr>
        <w:rFonts w:hint="default"/>
        <w:lang w:val="it-IT" w:eastAsia="en-US" w:bidi="ar-SA"/>
      </w:rPr>
    </w:lvl>
    <w:lvl w:ilvl="4" w:tplc="B4D4AD7A">
      <w:numFmt w:val="bullet"/>
      <w:lvlText w:val="•"/>
      <w:lvlJc w:val="left"/>
      <w:pPr>
        <w:ind w:left="4266" w:hanging="204"/>
      </w:pPr>
      <w:rPr>
        <w:rFonts w:hint="default"/>
        <w:lang w:val="it-IT" w:eastAsia="en-US" w:bidi="ar-SA"/>
      </w:rPr>
    </w:lvl>
    <w:lvl w:ilvl="5" w:tplc="9E28F3E4">
      <w:numFmt w:val="bullet"/>
      <w:lvlText w:val="•"/>
      <w:lvlJc w:val="left"/>
      <w:pPr>
        <w:ind w:left="5208" w:hanging="204"/>
      </w:pPr>
      <w:rPr>
        <w:rFonts w:hint="default"/>
        <w:lang w:val="it-IT" w:eastAsia="en-US" w:bidi="ar-SA"/>
      </w:rPr>
    </w:lvl>
    <w:lvl w:ilvl="6" w:tplc="16A87458">
      <w:numFmt w:val="bullet"/>
      <w:lvlText w:val="•"/>
      <w:lvlJc w:val="left"/>
      <w:pPr>
        <w:ind w:left="6151" w:hanging="204"/>
      </w:pPr>
      <w:rPr>
        <w:rFonts w:hint="default"/>
        <w:lang w:val="it-IT" w:eastAsia="en-US" w:bidi="ar-SA"/>
      </w:rPr>
    </w:lvl>
    <w:lvl w:ilvl="7" w:tplc="F56A77A0">
      <w:numFmt w:val="bullet"/>
      <w:lvlText w:val="•"/>
      <w:lvlJc w:val="left"/>
      <w:pPr>
        <w:ind w:left="7093" w:hanging="204"/>
      </w:pPr>
      <w:rPr>
        <w:rFonts w:hint="default"/>
        <w:lang w:val="it-IT" w:eastAsia="en-US" w:bidi="ar-SA"/>
      </w:rPr>
    </w:lvl>
    <w:lvl w:ilvl="8" w:tplc="C7127A2C">
      <w:numFmt w:val="bullet"/>
      <w:lvlText w:val="•"/>
      <w:lvlJc w:val="left"/>
      <w:pPr>
        <w:ind w:left="8035" w:hanging="204"/>
      </w:pPr>
      <w:rPr>
        <w:rFonts w:hint="default"/>
        <w:lang w:val="it-IT" w:eastAsia="en-US" w:bidi="ar-SA"/>
      </w:rPr>
    </w:lvl>
  </w:abstractNum>
  <w:abstractNum w:abstractNumId="1" w15:restartNumberingAfterBreak="0">
    <w:nsid w:val="41F232FC"/>
    <w:multiLevelType w:val="hybridMultilevel"/>
    <w:tmpl w:val="5F8E66CC"/>
    <w:lvl w:ilvl="0" w:tplc="161A2FEE">
      <w:numFmt w:val="bullet"/>
      <w:lvlText w:val="-"/>
      <w:lvlJc w:val="left"/>
      <w:pPr>
        <w:ind w:left="112" w:hanging="135"/>
      </w:pPr>
      <w:rPr>
        <w:rFonts w:ascii="Times New Roman" w:eastAsia="Times New Roman" w:hAnsi="Times New Roman" w:cs="Times New Roman" w:hint="default"/>
        <w:w w:val="93"/>
        <w:sz w:val="24"/>
        <w:szCs w:val="24"/>
        <w:lang w:val="it-IT" w:eastAsia="en-US" w:bidi="ar-SA"/>
      </w:rPr>
    </w:lvl>
    <w:lvl w:ilvl="1" w:tplc="3A1CADFE">
      <w:numFmt w:val="bullet"/>
      <w:lvlText w:val="•"/>
      <w:lvlJc w:val="left"/>
      <w:pPr>
        <w:ind w:left="1100" w:hanging="135"/>
      </w:pPr>
      <w:rPr>
        <w:rFonts w:hint="default"/>
        <w:lang w:val="it-IT" w:eastAsia="en-US" w:bidi="ar-SA"/>
      </w:rPr>
    </w:lvl>
    <w:lvl w:ilvl="2" w:tplc="8F80C132">
      <w:numFmt w:val="bullet"/>
      <w:lvlText w:val="•"/>
      <w:lvlJc w:val="left"/>
      <w:pPr>
        <w:ind w:left="2080" w:hanging="135"/>
      </w:pPr>
      <w:rPr>
        <w:rFonts w:hint="default"/>
        <w:lang w:val="it-IT" w:eastAsia="en-US" w:bidi="ar-SA"/>
      </w:rPr>
    </w:lvl>
    <w:lvl w:ilvl="3" w:tplc="315C1B0A">
      <w:numFmt w:val="bullet"/>
      <w:lvlText w:val="•"/>
      <w:lvlJc w:val="left"/>
      <w:pPr>
        <w:ind w:left="3060" w:hanging="135"/>
      </w:pPr>
      <w:rPr>
        <w:rFonts w:hint="default"/>
        <w:lang w:val="it-IT" w:eastAsia="en-US" w:bidi="ar-SA"/>
      </w:rPr>
    </w:lvl>
    <w:lvl w:ilvl="4" w:tplc="9FE6ED38">
      <w:numFmt w:val="bullet"/>
      <w:lvlText w:val="•"/>
      <w:lvlJc w:val="left"/>
      <w:pPr>
        <w:ind w:left="4040" w:hanging="135"/>
      </w:pPr>
      <w:rPr>
        <w:rFonts w:hint="default"/>
        <w:lang w:val="it-IT" w:eastAsia="en-US" w:bidi="ar-SA"/>
      </w:rPr>
    </w:lvl>
    <w:lvl w:ilvl="5" w:tplc="2870A09E">
      <w:numFmt w:val="bullet"/>
      <w:lvlText w:val="•"/>
      <w:lvlJc w:val="left"/>
      <w:pPr>
        <w:ind w:left="5020" w:hanging="135"/>
      </w:pPr>
      <w:rPr>
        <w:rFonts w:hint="default"/>
        <w:lang w:val="it-IT" w:eastAsia="en-US" w:bidi="ar-SA"/>
      </w:rPr>
    </w:lvl>
    <w:lvl w:ilvl="6" w:tplc="506241DC">
      <w:numFmt w:val="bullet"/>
      <w:lvlText w:val="•"/>
      <w:lvlJc w:val="left"/>
      <w:pPr>
        <w:ind w:left="6000" w:hanging="135"/>
      </w:pPr>
      <w:rPr>
        <w:rFonts w:hint="default"/>
        <w:lang w:val="it-IT" w:eastAsia="en-US" w:bidi="ar-SA"/>
      </w:rPr>
    </w:lvl>
    <w:lvl w:ilvl="7" w:tplc="2B48C166">
      <w:numFmt w:val="bullet"/>
      <w:lvlText w:val="•"/>
      <w:lvlJc w:val="left"/>
      <w:pPr>
        <w:ind w:left="6980" w:hanging="135"/>
      </w:pPr>
      <w:rPr>
        <w:rFonts w:hint="default"/>
        <w:lang w:val="it-IT" w:eastAsia="en-US" w:bidi="ar-SA"/>
      </w:rPr>
    </w:lvl>
    <w:lvl w:ilvl="8" w:tplc="0DD02A82">
      <w:numFmt w:val="bullet"/>
      <w:lvlText w:val="•"/>
      <w:lvlJc w:val="left"/>
      <w:pPr>
        <w:ind w:left="7960" w:hanging="13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06"/>
    <w:rsid w:val="002C34B0"/>
    <w:rsid w:val="004D039B"/>
    <w:rsid w:val="005A32D4"/>
    <w:rsid w:val="007B668C"/>
    <w:rsid w:val="00A74B7B"/>
    <w:rsid w:val="00C15D16"/>
    <w:rsid w:val="00DC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2C85"/>
  <w15:docId w15:val="{70C03219-E8E0-458A-BF09-86EB82B44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3" w:line="271" w:lineRule="exact"/>
      <w:ind w:left="1283" w:right="133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274" w:lineRule="exact"/>
      <w:ind w:left="710" w:right="763"/>
      <w:jc w:val="center"/>
    </w:pPr>
    <w:rPr>
      <w:rFonts w:ascii="Georgia" w:eastAsia="Georgia" w:hAnsi="Georgia" w:cs="Georgia"/>
      <w:b/>
      <w:bCs/>
      <w:i/>
      <w:iCs/>
      <w:sz w:val="25"/>
      <w:szCs w:val="25"/>
    </w:rPr>
  </w:style>
  <w:style w:type="paragraph" w:styleId="Paragrafoelenco">
    <w:name w:val="List Paragraph"/>
    <w:basedOn w:val="Normale"/>
    <w:uiPriority w:val="1"/>
    <w:qFormat/>
    <w:pPr>
      <w:spacing w:before="21"/>
      <w:ind w:left="832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nsubria.it/servizi/infostudenti-servizio-informazioni-gli-studenti)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dell'Insubria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daniela.desimone</dc:creator>
  <cp:lastModifiedBy>Corvasce Rosaria</cp:lastModifiedBy>
  <cp:revision>6</cp:revision>
  <dcterms:created xsi:type="dcterms:W3CDTF">2023-05-30T11:55:00Z</dcterms:created>
  <dcterms:modified xsi:type="dcterms:W3CDTF">2024-04-03T08:11:00Z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LastSaved">
    <vt:filetime>2023-05-30T00:00:00Z</vt:filetime>
  </property>
</Properties>
</file>