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D335EE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4E3685" w:rsidRDefault="004E3685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4E3685" w:rsidRDefault="004E3685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4E3685" w:rsidRDefault="004E3685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4E3685" w:rsidRDefault="004E3685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4E3685" w:rsidRDefault="004E3685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4E3685" w:rsidRDefault="004E3685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4E3685" w:rsidRDefault="004E3685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4E3685" w:rsidRDefault="004E3685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4E3685" w:rsidRDefault="004E3685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4E3685" w:rsidRDefault="004E3685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4E3685" w:rsidRDefault="004E3685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4E3685" w:rsidRDefault="004E3685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4E3685" w:rsidRDefault="004E3685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D335EE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4E3685" w:rsidRDefault="004E3685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4E3685" w:rsidRDefault="004E3685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4E3685" w:rsidRDefault="004E3685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4E3685" w:rsidRDefault="004E3685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r w:rsidR="00AB417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218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AB417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2023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–</w:t>
                            </w:r>
                            <w:r w:rsidR="00AB417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687235</w:t>
                            </w:r>
                          </w:p>
                          <w:p w:rsidR="004E3685" w:rsidRDefault="004E3685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4E3685" w:rsidRDefault="004E3685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4E3685" w:rsidRDefault="004E3685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4E3685" w:rsidRDefault="004E3685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4E3685" w:rsidRDefault="004E3685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4E3685" w:rsidRDefault="004E3685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r w:rsidR="00AB417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218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 w:rsidR="00AB417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2023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–</w:t>
                      </w:r>
                      <w:r w:rsidR="00AB417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687235</w:t>
                      </w:r>
                    </w:p>
                    <w:p w:rsidR="004E3685" w:rsidRDefault="004E3685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4E3685" w:rsidRDefault="004E3685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D335EE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4E3685" w:rsidP="004E3685">
            <w:pPr>
              <w:pStyle w:val="TableParagraph"/>
              <w:spacing w:before="124"/>
              <w:ind w:left="0"/>
              <w:rPr>
                <w:sz w:val="13"/>
              </w:rPr>
            </w:pPr>
            <w:r w:rsidRPr="004E3685">
              <w:rPr>
                <w:w w:val="104"/>
                <w:sz w:val="13"/>
              </w:rPr>
              <w:t>Università degli studi dell’Insubria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4E3685" w:rsidP="004E3685">
            <w:pPr>
              <w:pStyle w:val="TableParagraph"/>
              <w:spacing w:before="64"/>
              <w:ind w:left="0"/>
              <w:rPr>
                <w:sz w:val="13"/>
              </w:rPr>
            </w:pPr>
            <w:r w:rsidRPr="004E3685">
              <w:rPr>
                <w:sz w:val="13"/>
              </w:rPr>
              <w:t>95039180120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D335E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596F3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 w:rsidSect="00D1165A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18"/>
        <w:gridCol w:w="21"/>
        <w:gridCol w:w="4286"/>
      </w:tblGrid>
      <w:tr w:rsidR="00EE53B2" w:rsidTr="006B7539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6B7539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18" w:type="dxa"/>
            <w:tcBorders>
              <w:right w:val="nil"/>
            </w:tcBorders>
          </w:tcPr>
          <w:p w:rsidR="00EE53B2" w:rsidRPr="00376191" w:rsidRDefault="00EE53B2" w:rsidP="006B7539">
            <w:pPr>
              <w:pStyle w:val="TableParagraph"/>
              <w:spacing w:before="126"/>
              <w:ind w:left="73" w:right="30" w:hanging="73"/>
              <w:jc w:val="right"/>
              <w:rPr>
                <w:sz w:val="13"/>
              </w:rPr>
            </w:pPr>
          </w:p>
        </w:tc>
        <w:tc>
          <w:tcPr>
            <w:tcW w:w="2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6" w:type="dxa"/>
            <w:tcBorders>
              <w:left w:val="nil"/>
            </w:tcBorders>
          </w:tcPr>
          <w:p w:rsidR="00EE53B2" w:rsidRPr="00376191" w:rsidRDefault="006B7539" w:rsidP="006B7539">
            <w:pPr>
              <w:pStyle w:val="TableParagraph"/>
              <w:spacing w:before="126"/>
              <w:ind w:left="0"/>
              <w:rPr>
                <w:sz w:val="13"/>
              </w:rPr>
            </w:pPr>
            <w:r w:rsidRPr="006B7539">
              <w:rPr>
                <w:color w:val="00000A"/>
                <w:w w:val="104"/>
                <w:sz w:val="13"/>
              </w:rPr>
              <w:t xml:space="preserve">GARA EUROPEA A PROCEDURA APERTA PER L’APPALTO DI SERVIZI ALBERGHIERI PRESSO GLI EDIFICI SITUATI A VARESE IN VIA MEDAGLIE D’ORO E A COMO IN </w:t>
            </w:r>
            <w:proofErr w:type="gramStart"/>
            <w:r w:rsidRPr="006B7539">
              <w:rPr>
                <w:color w:val="00000A"/>
                <w:w w:val="104"/>
                <w:sz w:val="13"/>
              </w:rPr>
              <w:t>P.ZZALE</w:t>
            </w:r>
            <w:proofErr w:type="gramEnd"/>
            <w:r w:rsidRPr="006B7539">
              <w:rPr>
                <w:color w:val="00000A"/>
                <w:w w:val="104"/>
                <w:sz w:val="13"/>
              </w:rPr>
              <w:t xml:space="preserve"> SANTA TERESA DALL’AVVIO DEL SERVIZIO SINO AL 30/09/2025.</w:t>
            </w:r>
          </w:p>
        </w:tc>
      </w:tr>
      <w:tr w:rsidR="00EE53B2" w:rsidTr="006B7539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18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2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6" w:type="dxa"/>
            <w:tcBorders>
              <w:left w:val="nil"/>
            </w:tcBorders>
          </w:tcPr>
          <w:p w:rsidR="00EE53B2" w:rsidRPr="00376191" w:rsidRDefault="006B7539" w:rsidP="006B7539">
            <w:pPr>
              <w:pStyle w:val="TableParagraph"/>
              <w:spacing w:before="124"/>
              <w:ind w:left="0"/>
              <w:rPr>
                <w:sz w:val="13"/>
              </w:rPr>
            </w:pPr>
            <w:r w:rsidRPr="006B7539">
              <w:rPr>
                <w:b/>
                <w:bCs/>
                <w:color w:val="00000A"/>
                <w:w w:val="104"/>
                <w:sz w:val="13"/>
              </w:rPr>
              <w:t>2023-X/4.140 </w:t>
            </w:r>
          </w:p>
        </w:tc>
      </w:tr>
      <w:tr w:rsidR="00EE53B2" w:rsidTr="006B7539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18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21" w:type="dxa"/>
            <w:tcBorders>
              <w:left w:val="nil"/>
              <w:bottom w:val="nil"/>
              <w:right w:val="nil"/>
            </w:tcBorders>
          </w:tcPr>
          <w:p w:rsidR="006B7539" w:rsidRPr="006B7539" w:rsidRDefault="006B7539" w:rsidP="006B7539">
            <w:pPr>
              <w:pStyle w:val="TableParagraph"/>
              <w:ind w:left="0" w:right="-1392"/>
              <w:rPr>
                <w:w w:val="104"/>
                <w:sz w:val="13"/>
              </w:rPr>
            </w:pPr>
            <w:r w:rsidRPr="006B7539">
              <w:rPr>
                <w:i/>
                <w:w w:val="104"/>
                <w:sz w:val="13"/>
              </w:rPr>
              <w:t>A01FF62279</w:t>
            </w:r>
          </w:p>
        </w:tc>
        <w:tc>
          <w:tcPr>
            <w:tcW w:w="4286" w:type="dxa"/>
            <w:tcBorders>
              <w:left w:val="nil"/>
              <w:bottom w:val="nil"/>
            </w:tcBorders>
          </w:tcPr>
          <w:p w:rsidR="00EE53B2" w:rsidRPr="00376191" w:rsidRDefault="006B7539" w:rsidP="006B7539">
            <w:pPr>
              <w:pStyle w:val="TableParagraph"/>
              <w:spacing w:before="124"/>
              <w:ind w:left="0" w:right="30"/>
              <w:rPr>
                <w:rFonts w:ascii="Times New Roman"/>
                <w:sz w:val="12"/>
              </w:rPr>
            </w:pPr>
            <w:r w:rsidRPr="006B7539">
              <w:rPr>
                <w:rFonts w:ascii="Times New Roman"/>
                <w:sz w:val="12"/>
              </w:rPr>
              <w:t>A01FF62279</w:t>
            </w:r>
          </w:p>
        </w:tc>
      </w:tr>
      <w:tr w:rsidR="00EE53B2" w:rsidTr="006B7539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6B7539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6B7539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18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D335EE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D335E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5FC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D1165A">
        <w:trPr>
          <w:trHeight w:val="546"/>
        </w:trPr>
        <w:tc>
          <w:tcPr>
            <w:tcW w:w="5078" w:type="dxa"/>
            <w:tcBorders>
              <w:bottom w:val="single" w:sz="4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bottom w:val="single" w:sz="4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D1165A">
        <w:trPr>
          <w:trHeight w:val="2229"/>
        </w:trPr>
        <w:tc>
          <w:tcPr>
            <w:tcW w:w="5078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D335E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B3D9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D1165A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D1165A">
        <w:trPr>
          <w:trHeight w:val="3673"/>
        </w:trPr>
        <w:tc>
          <w:tcPr>
            <w:tcW w:w="5078" w:type="dxa"/>
            <w:tcBorders>
              <w:bottom w:val="single" w:sz="4" w:space="0" w:color="00000A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bottom w:val="single" w:sz="4" w:space="0" w:color="00000A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D1165A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D335EE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F43F8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D335EE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685" w:rsidRDefault="004E3685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4E3685" w:rsidRDefault="004E3685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4E3685" w:rsidRDefault="004E3685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4E3685" w:rsidRDefault="004E3685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D335EE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4E3685" w:rsidRDefault="004E3685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D335EE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4E3685" w:rsidRDefault="004E3685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4E3685" w:rsidRDefault="004E3685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D335EE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4E3685" w:rsidRDefault="004E3685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D335EE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4E3685" w:rsidRDefault="004E3685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4E3685" w:rsidRDefault="004E368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4E3685" w:rsidRDefault="004E3685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4E3685" w:rsidRDefault="004E3685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4E3685" w:rsidRDefault="004E368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4E3685" w:rsidRDefault="004E3685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4E3685" w:rsidRDefault="004E368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4E3685" w:rsidRDefault="004E3685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4E3685" w:rsidRDefault="004E368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4E3685" w:rsidRDefault="004E3685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4E3685" w:rsidRDefault="004E3685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4E3685" w:rsidRDefault="004E3685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Kx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x8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U8c30KxQAAAfbAAAOAAAAAAAAAAAAAAAAAC4CAABkcnMvZTJvRG9j&#10;LnhtbFBLAQItABQABgAIAAAAIQB+uPih4QAAAAsBAAAPAAAAAAAAAAAAAAAAAIUWAABkcnMvZG93&#10;bnJldi54bWxQSwUGAAAAAAQABADzAAAAkxc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4E3685" w:rsidRDefault="004E368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4E3685" w:rsidRDefault="004E368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4E3685" w:rsidRDefault="004E3685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4E3685" w:rsidRDefault="004E368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4E3685" w:rsidRDefault="004E3685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4E3685" w:rsidRDefault="004E3685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4E3685" w:rsidRDefault="004E368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4E3685" w:rsidRDefault="004E3685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4E3685" w:rsidRDefault="004E368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4E3685" w:rsidRDefault="004E3685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4E3685" w:rsidRDefault="004E368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E3685" w:rsidRDefault="004E3685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4E3685" w:rsidRDefault="004E3685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4E3685" w:rsidRDefault="004E3685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4E3685" w:rsidRDefault="004E3685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4E3685" w:rsidRDefault="004E368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4E3685" w:rsidRDefault="004E368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E3685" w:rsidRDefault="004E3685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D335EE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45E83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335E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EA3C3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B8C53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D335EE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4E3685" w:rsidRDefault="004E3685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335E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82B44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D335EE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3CC3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 w:rsidSect="00D1165A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335E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EC5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335EE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1D38F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 w:rsidSect="00D1165A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335EE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A6BC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D335EE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4E3685" w:rsidRDefault="004E3685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D335EE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335EE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B5234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D335EE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D1165A">
        <w:trPr>
          <w:trHeight w:val="738"/>
        </w:trPr>
        <w:tc>
          <w:tcPr>
            <w:tcW w:w="4522" w:type="dxa"/>
            <w:tcBorders>
              <w:bottom w:val="single" w:sz="4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tcBorders>
              <w:bottom w:val="single" w:sz="4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D1165A">
        <w:trPr>
          <w:trHeight w:val="1641"/>
        </w:trPr>
        <w:tc>
          <w:tcPr>
            <w:tcW w:w="4522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D335EE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D1165A">
        <w:trPr>
          <w:trHeight w:val="400"/>
        </w:trPr>
        <w:tc>
          <w:tcPr>
            <w:tcW w:w="4522" w:type="dxa"/>
            <w:tcBorders>
              <w:bottom w:val="single" w:sz="4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bottom w:val="single" w:sz="4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D1165A">
        <w:trPr>
          <w:trHeight w:val="789"/>
        </w:trPr>
        <w:tc>
          <w:tcPr>
            <w:tcW w:w="4522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D335E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99CD3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D1165A">
        <w:trPr>
          <w:trHeight w:val="733"/>
        </w:trPr>
        <w:tc>
          <w:tcPr>
            <w:tcW w:w="4522" w:type="dxa"/>
            <w:tcBorders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D1165A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D1165A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D1165A">
        <w:trPr>
          <w:trHeight w:val="1028"/>
        </w:trPr>
        <w:tc>
          <w:tcPr>
            <w:tcW w:w="4522" w:type="dxa"/>
            <w:tcBorders>
              <w:top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D1165A">
        <w:trPr>
          <w:trHeight w:val="282"/>
        </w:trPr>
        <w:tc>
          <w:tcPr>
            <w:tcW w:w="4522" w:type="dxa"/>
            <w:tcBorders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D1165A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D1165A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D1165A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D1165A">
        <w:trPr>
          <w:trHeight w:val="281"/>
        </w:trPr>
        <w:tc>
          <w:tcPr>
            <w:tcW w:w="4522" w:type="dxa"/>
            <w:tcBorders>
              <w:top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D335EE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Pr="000F4A69" w:rsidRDefault="004E3685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economico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deve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fornire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informazioni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solo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programmi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garanzia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della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qualità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e/o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le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norme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gestione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ambientale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4E3685" w:rsidRPr="000F4A69" w:rsidRDefault="004E3685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economico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deve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fornire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informazioni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solo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programmi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garanzia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della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qualità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e/o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le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norme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gestione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ambientale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sono stati richiesti dalla stazione appaltante o dall’ente concedente nell'avviso o bando pertinente o nei documenti di gara ivi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 w:rsidSect="00D1165A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D335EE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4E3685" w:rsidRDefault="004E3685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E3685" w:rsidRDefault="004E3685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4E3685" w:rsidRDefault="004E3685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335E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D444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D1165A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85" w:rsidRDefault="004E3685">
      <w:r>
        <w:separator/>
      </w:r>
    </w:p>
  </w:endnote>
  <w:endnote w:type="continuationSeparator" w:id="0">
    <w:p w:rsidR="004E3685" w:rsidRDefault="004E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85" w:rsidRDefault="00D335E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685" w:rsidRDefault="004E3685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4E3685" w:rsidRDefault="004E3685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85" w:rsidRDefault="00D335E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685" w:rsidRDefault="004E3685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4E3685" w:rsidRDefault="004E3685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85" w:rsidRDefault="00D335E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685" w:rsidRDefault="004E3685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4E3685" w:rsidRDefault="004E3685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85" w:rsidRDefault="004E3685">
      <w:r>
        <w:separator/>
      </w:r>
    </w:p>
  </w:footnote>
  <w:footnote w:type="continuationSeparator" w:id="0">
    <w:p w:rsidR="004E3685" w:rsidRDefault="004E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F4A69"/>
    <w:rsid w:val="00114AC7"/>
    <w:rsid w:val="00271E9C"/>
    <w:rsid w:val="00376191"/>
    <w:rsid w:val="003A28F8"/>
    <w:rsid w:val="003B3E99"/>
    <w:rsid w:val="004E3685"/>
    <w:rsid w:val="00506A11"/>
    <w:rsid w:val="005443A5"/>
    <w:rsid w:val="00576C00"/>
    <w:rsid w:val="005F6AF5"/>
    <w:rsid w:val="006B7539"/>
    <w:rsid w:val="00AB4179"/>
    <w:rsid w:val="00D1165A"/>
    <w:rsid w:val="00D3032F"/>
    <w:rsid w:val="00D335EE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EA17BF6"/>
  <w15:docId w15:val="{1F62DB89-BAAC-43E6-A5A1-E3B6BE71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6277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Tucciariello Jessica</cp:lastModifiedBy>
  <cp:revision>2</cp:revision>
  <dcterms:created xsi:type="dcterms:W3CDTF">2023-11-13T08:07:00Z</dcterms:created>
  <dcterms:modified xsi:type="dcterms:W3CDTF">2023-11-13T08:07:00Z</dcterms:modified>
</cp:coreProperties>
</file>