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81FD4" w14:textId="3AFD5289" w:rsidR="00FE4F22" w:rsidRDefault="00FE4F22" w:rsidP="00FE4F22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  <w:r>
        <w:rPr>
          <w:rFonts w:eastAsia="Times New Roman" w:cstheme="minorHAnsi"/>
          <w:b/>
          <w:sz w:val="32"/>
          <w:szCs w:val="20"/>
          <w:lang w:eastAsia="it-IT"/>
        </w:rPr>
        <w:pict w14:anchorId="6192A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80.25pt">
            <v:imagedata r:id="rId8" o:title="anvur_intest pag"/>
          </v:shape>
        </w:pict>
      </w:r>
      <w:r>
        <w:rPr>
          <w:rFonts w:eastAsia="Times New Roman" w:cstheme="minorHAnsi"/>
          <w:b/>
          <w:sz w:val="32"/>
          <w:szCs w:val="20"/>
          <w:lang w:eastAsia="it-IT"/>
        </w:rPr>
        <w:pict w14:anchorId="738C5775">
          <v:shape id="_x0000_i1026" type="#_x0000_t75" style="width:80.25pt;height:78pt">
            <v:imagedata r:id="rId9" o:title="logo_ava"/>
          </v:shape>
        </w:pict>
      </w:r>
    </w:p>
    <w:p w14:paraId="301B183F" w14:textId="1F084906" w:rsidR="00FE4F22" w:rsidRDefault="00FE4F22" w:rsidP="00FE4F22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  <w:r w:rsidRPr="00FE4F22">
        <w:rPr>
          <w:rFonts w:eastAsia="Times New Roman" w:cstheme="minorHAnsi"/>
          <w:b/>
          <w:sz w:val="32"/>
          <w:szCs w:val="20"/>
          <w:lang w:eastAsia="it-IT"/>
        </w:rPr>
        <w:t xml:space="preserve">Allegato 5 </w:t>
      </w:r>
      <w:r>
        <w:rPr>
          <w:rFonts w:eastAsia="Times New Roman" w:cstheme="minorHAnsi"/>
          <w:b/>
          <w:sz w:val="32"/>
          <w:szCs w:val="20"/>
          <w:lang w:eastAsia="it-IT"/>
        </w:rPr>
        <w:t>alle Linee Guida per l’accreditamento periodico delle Sedi e dei Corsi di Studio universitari</w:t>
      </w:r>
    </w:p>
    <w:p w14:paraId="1BE61F68" w14:textId="77777777" w:rsidR="00FE4F22" w:rsidRPr="00FE4F22" w:rsidRDefault="00FE4F22" w:rsidP="00FE4F22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</w:p>
    <w:p w14:paraId="2243D4FC" w14:textId="61D236B1" w:rsidR="00FE4F22" w:rsidRPr="00FE4F22" w:rsidRDefault="00FE4F22" w:rsidP="00FE4F22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  <w:r w:rsidRPr="00FE4F22">
        <w:rPr>
          <w:rFonts w:eastAsia="Times New Roman" w:cstheme="minorHAnsi"/>
          <w:b/>
          <w:sz w:val="32"/>
          <w:szCs w:val="20"/>
          <w:lang w:eastAsia="it-IT"/>
        </w:rPr>
        <w:t>SCHEDA INDICATORI DI ATENEO</w:t>
      </w:r>
    </w:p>
    <w:p w14:paraId="031311D6" w14:textId="223C968F" w:rsidR="00FE4F22" w:rsidRDefault="00FE4F22" w:rsidP="00FE4F22">
      <w:pPr>
        <w:jc w:val="center"/>
        <w:rPr>
          <w:rFonts w:eastAsia="Times New Roman" w:cstheme="minorHAnsi"/>
          <w:b/>
          <w:i/>
          <w:sz w:val="24"/>
          <w:szCs w:val="20"/>
          <w:lang w:eastAsia="it-IT"/>
        </w:rPr>
      </w:pPr>
      <w:r w:rsidRPr="007F5FA3">
        <w:rPr>
          <w:rFonts w:eastAsia="Times New Roman" w:cstheme="minorHAnsi"/>
          <w:b/>
          <w:i/>
          <w:sz w:val="24"/>
          <w:szCs w:val="20"/>
          <w:lang w:eastAsia="it-IT"/>
        </w:rPr>
        <w:t>Versione del 10/08/2017</w:t>
      </w:r>
    </w:p>
    <w:p w14:paraId="669E5885" w14:textId="3300852B" w:rsidR="00FE4F22" w:rsidRPr="00FE4F22" w:rsidRDefault="00FE4F22" w:rsidP="00FE4F22">
      <w:pPr>
        <w:rPr>
          <w:rFonts w:eastAsiaTheme="majorEastAsia" w:cstheme="minorHAnsi"/>
          <w:b/>
          <w:caps/>
          <w:spacing w:val="15"/>
          <w:sz w:val="24"/>
        </w:rPr>
      </w:pPr>
      <w:r>
        <w:rPr>
          <w:rFonts w:cstheme="minorHAnsi"/>
        </w:rPr>
        <w:t>Viene riportato di seguito un esempio di Scheda di indicatori di ateneo, disponibile nel portale SUA-CdS (</w:t>
      </w:r>
      <w:hyperlink r:id="rId10" w:history="1">
        <w:r w:rsidRPr="00211B28">
          <w:rPr>
            <w:rStyle w:val="Collegamentoipertestuale"/>
            <w:rFonts w:cstheme="minorHAnsi"/>
          </w:rPr>
          <w:t>http://ava.miur.it/</w:t>
        </w:r>
      </w:hyperlink>
      <w:r>
        <w:rPr>
          <w:rFonts w:cstheme="minorHAnsi"/>
        </w:rPr>
        <w:t>), i cui contenuti</w:t>
      </w:r>
      <w:r w:rsidR="00580F97">
        <w:rPr>
          <w:rFonts w:cstheme="minorHAnsi"/>
        </w:rPr>
        <w:t xml:space="preserve"> vengono aggiornati annualmente dall’ANVUR. Nello stesso portale è presente una </w:t>
      </w:r>
      <w:r w:rsidR="00580F97" w:rsidRPr="00580F97">
        <w:rPr>
          <w:rFonts w:cstheme="minorHAnsi"/>
          <w:i/>
        </w:rPr>
        <w:t>Nota Metodologica</w:t>
      </w:r>
      <w:r w:rsidR="00580F97">
        <w:rPr>
          <w:rFonts w:cstheme="minorHAnsi"/>
        </w:rPr>
        <w:t xml:space="preserve"> con la descrizione dettagliata di ciascun indicatore.</w:t>
      </w:r>
      <w:r>
        <w:rPr>
          <w:rFonts w:cstheme="minorHAnsi"/>
        </w:rPr>
        <w:t xml:space="preserve"> </w:t>
      </w:r>
      <w:bookmarkStart w:id="0" w:name="_GoBack"/>
      <w:bookmarkEnd w:id="0"/>
    </w:p>
    <w:p w14:paraId="087E80B2" w14:textId="7ACF7045" w:rsidR="001B47DB" w:rsidRPr="00F61D92" w:rsidRDefault="001B47DB" w:rsidP="0038498B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tabs>
          <w:tab w:val="left" w:pos="9007"/>
          <w:tab w:val="right" w:pos="9638"/>
        </w:tabs>
        <w:spacing w:before="120" w:after="0" w:line="240" w:lineRule="auto"/>
        <w:outlineLvl w:val="1"/>
        <w:rPr>
          <w:rFonts w:eastAsiaTheme="majorEastAsia" w:cstheme="minorHAnsi"/>
          <w:b/>
          <w:caps/>
          <w:spacing w:val="15"/>
          <w:sz w:val="18"/>
          <w:szCs w:val="18"/>
          <w:u w:val="single"/>
        </w:rPr>
      </w:pPr>
      <w:r w:rsidRPr="00F61D92">
        <w:rPr>
          <w:rFonts w:eastAsiaTheme="majorEastAsia" w:cstheme="minorHAnsi"/>
          <w:b/>
          <w:caps/>
          <w:spacing w:val="15"/>
          <w:sz w:val="24"/>
        </w:rPr>
        <w:t xml:space="preserve">Scheda </w:t>
      </w:r>
      <w:r w:rsidR="00FC5283">
        <w:rPr>
          <w:rFonts w:eastAsiaTheme="majorEastAsia" w:cstheme="minorHAnsi"/>
          <w:b/>
          <w:caps/>
          <w:spacing w:val="15"/>
          <w:sz w:val="24"/>
        </w:rPr>
        <w:t xml:space="preserve">Indicatori </w:t>
      </w:r>
      <w:r w:rsidRPr="00F61D92">
        <w:rPr>
          <w:rFonts w:eastAsiaTheme="majorEastAsia" w:cstheme="minorHAnsi"/>
          <w:b/>
          <w:caps/>
          <w:spacing w:val="15"/>
          <w:sz w:val="24"/>
        </w:rPr>
        <w:t>d</w:t>
      </w:r>
      <w:r w:rsidR="00BE3B10">
        <w:rPr>
          <w:rFonts w:eastAsiaTheme="majorEastAsia" w:cstheme="minorHAnsi"/>
          <w:b/>
          <w:caps/>
          <w:spacing w:val="15"/>
          <w:sz w:val="24"/>
        </w:rPr>
        <w:t xml:space="preserve">i </w:t>
      </w:r>
      <w:r w:rsidR="00FC5E1F" w:rsidRPr="00F61D92">
        <w:rPr>
          <w:rFonts w:eastAsiaTheme="majorEastAsia" w:cstheme="minorHAnsi"/>
          <w:b/>
          <w:caps/>
          <w:spacing w:val="15"/>
          <w:sz w:val="24"/>
        </w:rPr>
        <w:t>ATENEO</w:t>
      </w:r>
      <w:r w:rsidR="004A3613" w:rsidRPr="00F61D92">
        <w:rPr>
          <w:rFonts w:eastAsiaTheme="majorEastAsia" w:cstheme="minorHAnsi"/>
          <w:b/>
          <w:caps/>
          <w:spacing w:val="15"/>
          <w:sz w:val="24"/>
        </w:rPr>
        <w:tab/>
      </w:r>
      <w:r w:rsidR="004A3613" w:rsidRPr="00F61D92">
        <w:rPr>
          <w:rFonts w:eastAsiaTheme="majorEastAsia" w:cstheme="minorHAnsi"/>
          <w:b/>
          <w:caps/>
          <w:spacing w:val="15"/>
          <w:sz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727"/>
        <w:gridCol w:w="1414"/>
        <w:gridCol w:w="1885"/>
        <w:gridCol w:w="235"/>
        <w:gridCol w:w="743"/>
        <w:gridCol w:w="229"/>
        <w:gridCol w:w="1278"/>
        <w:gridCol w:w="1332"/>
      </w:tblGrid>
      <w:tr w:rsidR="00427913" w:rsidRPr="00F61D92" w14:paraId="7F21AE65" w14:textId="77777777" w:rsidTr="00FE4F22">
        <w:trPr>
          <w:trHeight w:val="57"/>
        </w:trPr>
        <w:tc>
          <w:tcPr>
            <w:tcW w:w="491" w:type="pct"/>
            <w:shd w:val="clear" w:color="auto" w:fill="auto"/>
            <w:noWrap/>
            <w:vAlign w:val="center"/>
          </w:tcPr>
          <w:p w14:paraId="6150005F" w14:textId="77777777" w:rsidR="00427913" w:rsidRPr="00F61D92" w:rsidRDefault="00427913" w:rsidP="00427913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Ateneo</w:t>
            </w:r>
          </w:p>
        </w:tc>
        <w:tc>
          <w:tcPr>
            <w:tcW w:w="2663" w:type="pct"/>
            <w:gridSpan w:val="5"/>
            <w:shd w:val="clear" w:color="auto" w:fill="auto"/>
            <w:noWrap/>
          </w:tcPr>
          <w:p w14:paraId="7AAAAF84" w14:textId="6959F7B2" w:rsidR="00427913" w:rsidRPr="00F61D92" w:rsidRDefault="00427913" w:rsidP="0042791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color w:val="000000"/>
                <w:lang w:eastAsia="it-IT"/>
              </w:rPr>
              <w:t>________</w:t>
            </w:r>
            <w:r w:rsidR="008F2E7E" w:rsidRPr="00F61D92">
              <w:rPr>
                <w:rFonts w:eastAsia="Times New Roman" w:cstheme="minorHAnsi"/>
                <w:color w:val="000000"/>
                <w:lang w:eastAsia="it-IT"/>
              </w:rPr>
              <w:t>____________________</w:t>
            </w:r>
            <w:r w:rsidRPr="00F61D92">
              <w:rPr>
                <w:rFonts w:eastAsia="Times New Roman" w:cstheme="minorHAnsi"/>
                <w:color w:val="000000"/>
                <w:lang w:eastAsia="it-IT"/>
              </w:rPr>
              <w:t>______</w:t>
            </w:r>
            <w:r w:rsidR="0040276D" w:rsidRPr="00F61D92">
              <w:rPr>
                <w:rFonts w:eastAsia="Times New Roman" w:cstheme="minorHAnsi"/>
                <w:color w:val="000000"/>
                <w:lang w:eastAsia="it-IT"/>
              </w:rPr>
              <w:t>____________</w:t>
            </w:r>
          </w:p>
        </w:tc>
        <w:tc>
          <w:tcPr>
            <w:tcW w:w="1122" w:type="pct"/>
            <w:gridSpan w:val="2"/>
            <w:shd w:val="clear" w:color="auto" w:fill="auto"/>
            <w:vAlign w:val="center"/>
          </w:tcPr>
          <w:p w14:paraId="011C4B33" w14:textId="3FDBC184" w:rsidR="00427913" w:rsidRPr="00F61D92" w:rsidRDefault="00427913" w:rsidP="001442F1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Codice M</w:t>
            </w:r>
            <w:r w:rsidR="001442F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IUR</w:t>
            </w: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Ateneo</w:t>
            </w:r>
          </w:p>
        </w:tc>
        <w:tc>
          <w:tcPr>
            <w:tcW w:w="724" w:type="pct"/>
            <w:shd w:val="clear" w:color="auto" w:fill="auto"/>
          </w:tcPr>
          <w:p w14:paraId="71306A6D" w14:textId="09605C2E" w:rsidR="00427913" w:rsidRPr="00F61D92" w:rsidRDefault="008F2E7E" w:rsidP="0042791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color w:val="000000"/>
                <w:lang w:eastAsia="it-IT"/>
              </w:rPr>
              <w:t>_________</w:t>
            </w:r>
          </w:p>
        </w:tc>
      </w:tr>
      <w:tr w:rsidR="00F82669" w:rsidRPr="00F61D92" w14:paraId="4F7989FE" w14:textId="77777777" w:rsidTr="00FE4F22">
        <w:trPr>
          <w:trHeight w:val="57"/>
        </w:trPr>
        <w:tc>
          <w:tcPr>
            <w:tcW w:w="972" w:type="pct"/>
            <w:gridSpan w:val="2"/>
            <w:shd w:val="clear" w:color="auto" w:fill="auto"/>
            <w:noWrap/>
            <w:vAlign w:val="center"/>
          </w:tcPr>
          <w:p w14:paraId="0A97F092" w14:textId="77777777" w:rsidR="001B47DB" w:rsidRPr="00F61D92" w:rsidRDefault="001B47DB" w:rsidP="001B47DB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Area geografica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1F4C4D2" w14:textId="44AA8AF5" w:rsidR="001B47DB" w:rsidRPr="00F61D92" w:rsidRDefault="00D509CA" w:rsidP="00743F6C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□ </w:t>
            </w:r>
            <w:r w:rsidR="001B47DB" w:rsidRPr="00F61D92">
              <w:rPr>
                <w:rFonts w:eastAsia="Times New Roman" w:cstheme="minorHAnsi"/>
                <w:color w:val="000000"/>
                <w:lang w:eastAsia="it-IT"/>
              </w:rPr>
              <w:t>Nord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6DFF2F1D" w14:textId="5DF4A4E0" w:rsidR="001B47DB" w:rsidRPr="00F61D92" w:rsidRDefault="00743F6C" w:rsidP="003E1C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□ </w:t>
            </w:r>
            <w:r w:rsidRPr="00F61D92">
              <w:rPr>
                <w:rFonts w:eastAsia="Times New Roman" w:cstheme="minorHAnsi"/>
                <w:color w:val="000000"/>
                <w:lang w:eastAsia="it-IT"/>
              </w:rPr>
              <w:t>Centro</w:t>
            </w:r>
          </w:p>
        </w:tc>
        <w:tc>
          <w:tcPr>
            <w:tcW w:w="820" w:type="pct"/>
            <w:gridSpan w:val="3"/>
            <w:shd w:val="clear" w:color="auto" w:fill="auto"/>
            <w:vAlign w:val="center"/>
          </w:tcPr>
          <w:p w14:paraId="71BF4DD7" w14:textId="79034E4F" w:rsidR="001B47DB" w:rsidRPr="00F61D92" w:rsidRDefault="00743F6C" w:rsidP="004757E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□ </w:t>
            </w:r>
            <w:r w:rsidRPr="00F61D92">
              <w:rPr>
                <w:rFonts w:eastAsia="Times New Roman" w:cstheme="minorHAnsi"/>
                <w:color w:val="000000"/>
                <w:lang w:eastAsia="it-IT"/>
              </w:rPr>
              <w:t>Sud e Isole</w:t>
            </w:r>
          </w:p>
        </w:tc>
        <w:tc>
          <w:tcPr>
            <w:tcW w:w="1529" w:type="pct"/>
            <w:gridSpan w:val="2"/>
            <w:shd w:val="clear" w:color="auto" w:fill="auto"/>
            <w:vAlign w:val="center"/>
          </w:tcPr>
          <w:p w14:paraId="262F4D1C" w14:textId="1FB8362E" w:rsidR="001B47DB" w:rsidRPr="00F61D92" w:rsidRDefault="001B47DB" w:rsidP="004757E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3E1C7B" w:rsidRPr="00F61D92" w14:paraId="70F9D1B2" w14:textId="77777777" w:rsidTr="00FE4F22">
        <w:trPr>
          <w:trHeight w:val="57"/>
        </w:trPr>
        <w:tc>
          <w:tcPr>
            <w:tcW w:w="972" w:type="pct"/>
            <w:gridSpan w:val="2"/>
            <w:shd w:val="clear" w:color="auto" w:fill="auto"/>
            <w:noWrap/>
            <w:vAlign w:val="center"/>
          </w:tcPr>
          <w:p w14:paraId="4CFCC607" w14:textId="6A393D5E" w:rsidR="005638F6" w:rsidRPr="00F61D92" w:rsidRDefault="005638F6" w:rsidP="001B47DB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Statale o non statale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1845D895" w14:textId="6360C1CD" w:rsidR="005638F6" w:rsidRPr="00F61D92" w:rsidRDefault="00D509CA" w:rsidP="003E1C7B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□ </w:t>
            </w:r>
            <w:r w:rsidR="005638F6" w:rsidRPr="00F61D92">
              <w:rPr>
                <w:rFonts w:eastAsia="Times New Roman" w:cstheme="minorHAnsi"/>
                <w:color w:val="000000"/>
                <w:lang w:eastAsia="it-IT"/>
              </w:rPr>
              <w:t>Statale</w:t>
            </w:r>
          </w:p>
        </w:tc>
        <w:tc>
          <w:tcPr>
            <w:tcW w:w="3318" w:type="pct"/>
            <w:gridSpan w:val="6"/>
            <w:shd w:val="clear" w:color="auto" w:fill="auto"/>
            <w:noWrap/>
            <w:vAlign w:val="center"/>
          </w:tcPr>
          <w:p w14:paraId="4A927E08" w14:textId="6AADAC73" w:rsidR="005638F6" w:rsidRPr="00F61D92" w:rsidRDefault="00D509CA" w:rsidP="003E1C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5638F6" w:rsidRPr="00F61D92">
              <w:rPr>
                <w:rFonts w:eastAsia="Times New Roman" w:cstheme="minorHAnsi"/>
                <w:color w:val="000000"/>
                <w:lang w:eastAsia="it-IT"/>
              </w:rPr>
              <w:t xml:space="preserve"> Non statale</w:t>
            </w:r>
          </w:p>
        </w:tc>
      </w:tr>
      <w:tr w:rsidR="00743F6C" w:rsidRPr="00F61D92" w14:paraId="18BA5CE5" w14:textId="77777777" w:rsidTr="00FE4F22">
        <w:trPr>
          <w:trHeight w:val="57"/>
        </w:trPr>
        <w:tc>
          <w:tcPr>
            <w:tcW w:w="972" w:type="pct"/>
            <w:gridSpan w:val="2"/>
            <w:shd w:val="clear" w:color="auto" w:fill="auto"/>
            <w:noWrap/>
            <w:vAlign w:val="center"/>
          </w:tcPr>
          <w:p w14:paraId="17385D7C" w14:textId="19872801" w:rsidR="00743F6C" w:rsidRPr="00F61D92" w:rsidRDefault="00743F6C" w:rsidP="001B47DB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Tipo di Ateneo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867224F" w14:textId="3EBB3BB4" w:rsidR="00743F6C" w:rsidRPr="00F61D92" w:rsidRDefault="00743F6C" w:rsidP="003E1C7B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F61D92">
              <w:rPr>
                <w:rFonts w:eastAsia="Times New Roman" w:cstheme="minorHAnsi"/>
                <w:color w:val="000000"/>
                <w:lang w:eastAsia="it-IT"/>
              </w:rPr>
              <w:t xml:space="preserve"> Tradizionale</w:t>
            </w:r>
          </w:p>
        </w:tc>
        <w:tc>
          <w:tcPr>
            <w:tcW w:w="3318" w:type="pct"/>
            <w:gridSpan w:val="6"/>
            <w:shd w:val="clear" w:color="auto" w:fill="auto"/>
            <w:noWrap/>
            <w:vAlign w:val="center"/>
          </w:tcPr>
          <w:p w14:paraId="579C0D62" w14:textId="201F8B16" w:rsidR="00743F6C" w:rsidRPr="00F61D92" w:rsidRDefault="00743F6C" w:rsidP="00743F6C">
            <w:pPr>
              <w:spacing w:after="0" w:line="240" w:lineRule="auto"/>
              <w:ind w:left="214" w:hanging="214"/>
              <w:rPr>
                <w:rFonts w:eastAsia="Times New Roman" w:cstheme="minorHAnsi"/>
                <w:color w:val="000000"/>
                <w:lang w:eastAsia="it-IT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F61D9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F61D92">
              <w:rPr>
                <w:rFonts w:eastAsia="Times New Roman" w:cstheme="minorHAnsi"/>
                <w:color w:val="000000"/>
                <w:lang w:eastAsia="it-IT"/>
              </w:rPr>
              <w:t>Telematico</w:t>
            </w:r>
            <w:proofErr w:type="gramEnd"/>
            <w:r w:rsidRPr="00F61D92">
              <w:rPr>
                <w:rFonts w:eastAsia="Times New Roman" w:cstheme="minorHAnsi"/>
                <w:color w:val="000000"/>
                <w:lang w:eastAsia="it-IT"/>
              </w:rPr>
              <w:t xml:space="preserve"> o con più del 3</w:t>
            </w:r>
            <w:r>
              <w:rPr>
                <w:rFonts w:eastAsia="Times New Roman" w:cstheme="minorHAnsi"/>
                <w:color w:val="000000"/>
                <w:lang w:eastAsia="it-IT"/>
              </w:rPr>
              <w:t>0% dei corsi a distanza</w:t>
            </w:r>
          </w:p>
        </w:tc>
      </w:tr>
      <w:tr w:rsidR="00F82669" w:rsidRPr="00F61D92" w14:paraId="4AA4AB8F" w14:textId="77777777" w:rsidTr="00FE4F22">
        <w:trPr>
          <w:trHeight w:val="57"/>
        </w:trPr>
        <w:tc>
          <w:tcPr>
            <w:tcW w:w="972" w:type="pct"/>
            <w:gridSpan w:val="2"/>
            <w:vMerge w:val="restart"/>
            <w:shd w:val="clear" w:color="auto" w:fill="auto"/>
            <w:noWrap/>
            <w:vAlign w:val="center"/>
          </w:tcPr>
          <w:p w14:paraId="7AA48FAA" w14:textId="73F3A247" w:rsidR="00F82669" w:rsidRPr="00F61D92" w:rsidRDefault="00F82669" w:rsidP="001B47DB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Accreditamento periodico della sede</w:t>
            </w:r>
          </w:p>
        </w:tc>
        <w:tc>
          <w:tcPr>
            <w:tcW w:w="1800" w:type="pct"/>
            <w:gridSpan w:val="3"/>
            <w:shd w:val="clear" w:color="auto" w:fill="auto"/>
            <w:noWrap/>
            <w:vAlign w:val="center"/>
          </w:tcPr>
          <w:p w14:paraId="16287714" w14:textId="75278462" w:rsidR="00F82669" w:rsidRPr="00F61D92" w:rsidRDefault="00743F6C" w:rsidP="00743F6C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DM di accreditamento (link)</w:t>
            </w:r>
          </w:p>
        </w:tc>
        <w:tc>
          <w:tcPr>
            <w:tcW w:w="2228" w:type="pct"/>
            <w:gridSpan w:val="4"/>
            <w:shd w:val="clear" w:color="auto" w:fill="auto"/>
            <w:noWrap/>
            <w:vAlign w:val="center"/>
          </w:tcPr>
          <w:p w14:paraId="54B54F01" w14:textId="77777777" w:rsidR="00F82669" w:rsidRPr="00F61D92" w:rsidRDefault="00F82669" w:rsidP="004757EA">
            <w:pPr>
              <w:spacing w:after="0" w:line="240" w:lineRule="auto"/>
              <w:ind w:left="-71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43F6C" w:rsidRPr="00F61D92" w14:paraId="032283DB" w14:textId="77777777" w:rsidTr="00FE4F22">
        <w:trPr>
          <w:trHeight w:val="57"/>
        </w:trPr>
        <w:tc>
          <w:tcPr>
            <w:tcW w:w="972" w:type="pct"/>
            <w:gridSpan w:val="2"/>
            <w:vMerge/>
            <w:shd w:val="clear" w:color="auto" w:fill="auto"/>
            <w:noWrap/>
            <w:vAlign w:val="center"/>
          </w:tcPr>
          <w:p w14:paraId="07BF2A31" w14:textId="77777777" w:rsidR="00743F6C" w:rsidRPr="00F61D92" w:rsidRDefault="00743F6C" w:rsidP="001B47DB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00" w:type="pct"/>
            <w:gridSpan w:val="3"/>
            <w:shd w:val="clear" w:color="auto" w:fill="auto"/>
            <w:noWrap/>
            <w:vAlign w:val="center"/>
          </w:tcPr>
          <w:p w14:paraId="4BC2525F" w14:textId="4FC8FF2E" w:rsidR="00743F6C" w:rsidRPr="00F61D92" w:rsidRDefault="00743F6C" w:rsidP="003E1C7B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Giudizio</w:t>
            </w:r>
            <w:r w:rsidR="00163513">
              <w:rPr>
                <w:rFonts w:eastAsia="Times New Roman" w:cstheme="minorHAnsi"/>
                <w:color w:val="000000"/>
                <w:lang w:eastAsia="it-IT"/>
              </w:rPr>
              <w:t xml:space="preserve"> sulla Sede</w:t>
            </w:r>
          </w:p>
        </w:tc>
        <w:tc>
          <w:tcPr>
            <w:tcW w:w="2228" w:type="pct"/>
            <w:gridSpan w:val="4"/>
            <w:shd w:val="clear" w:color="auto" w:fill="auto"/>
            <w:noWrap/>
            <w:vAlign w:val="center"/>
          </w:tcPr>
          <w:p w14:paraId="1A1DC530" w14:textId="31DC8BF2" w:rsidR="00743F6C" w:rsidRPr="00F61D92" w:rsidRDefault="00743F6C" w:rsidP="004757EA">
            <w:pPr>
              <w:spacing w:after="0" w:line="240" w:lineRule="auto"/>
              <w:ind w:left="-71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F82669" w:rsidRPr="00F61D92" w14:paraId="4F97C515" w14:textId="77777777" w:rsidTr="00FE4F22">
        <w:trPr>
          <w:trHeight w:val="57"/>
        </w:trPr>
        <w:tc>
          <w:tcPr>
            <w:tcW w:w="972" w:type="pct"/>
            <w:gridSpan w:val="2"/>
            <w:vMerge/>
            <w:shd w:val="clear" w:color="auto" w:fill="auto"/>
            <w:noWrap/>
            <w:vAlign w:val="center"/>
          </w:tcPr>
          <w:p w14:paraId="7FFDCFE2" w14:textId="77777777" w:rsidR="00F82669" w:rsidRPr="00F61D92" w:rsidRDefault="00F82669" w:rsidP="001B47DB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00" w:type="pct"/>
            <w:gridSpan w:val="3"/>
            <w:shd w:val="clear" w:color="auto" w:fill="auto"/>
            <w:noWrap/>
            <w:vAlign w:val="center"/>
          </w:tcPr>
          <w:p w14:paraId="471D02EB" w14:textId="3A1EDE86" w:rsidR="00F82669" w:rsidRDefault="00743F6C" w:rsidP="003E1C7B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Durata accreditamento (Sede e CdS)</w:t>
            </w:r>
          </w:p>
        </w:tc>
        <w:tc>
          <w:tcPr>
            <w:tcW w:w="2228" w:type="pct"/>
            <w:gridSpan w:val="4"/>
            <w:shd w:val="clear" w:color="auto" w:fill="auto"/>
            <w:noWrap/>
            <w:vAlign w:val="center"/>
          </w:tcPr>
          <w:p w14:paraId="5BD32DFA" w14:textId="77777777" w:rsidR="00F82669" w:rsidRDefault="00F82669" w:rsidP="004757EA">
            <w:pPr>
              <w:spacing w:after="0" w:line="240" w:lineRule="auto"/>
              <w:ind w:left="-71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F82669" w:rsidRPr="00F61D92" w14:paraId="4F25A251" w14:textId="77777777" w:rsidTr="00FE4F22">
        <w:trPr>
          <w:trHeight w:val="57"/>
        </w:trPr>
        <w:tc>
          <w:tcPr>
            <w:tcW w:w="972" w:type="pct"/>
            <w:gridSpan w:val="2"/>
            <w:vMerge/>
            <w:shd w:val="clear" w:color="auto" w:fill="auto"/>
            <w:noWrap/>
            <w:vAlign w:val="center"/>
          </w:tcPr>
          <w:p w14:paraId="7FD00683" w14:textId="77777777" w:rsidR="00F82669" w:rsidRPr="00F61D92" w:rsidRDefault="00F82669" w:rsidP="001B47DB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00" w:type="pct"/>
            <w:gridSpan w:val="3"/>
            <w:shd w:val="clear" w:color="auto" w:fill="auto"/>
            <w:noWrap/>
            <w:vAlign w:val="center"/>
          </w:tcPr>
          <w:p w14:paraId="6A96CC0B" w14:textId="35781E88" w:rsidR="00F82669" w:rsidRDefault="00F82669" w:rsidP="003E1C7B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Rapporto Anvur</w:t>
            </w:r>
            <w:r w:rsidR="00743F6C">
              <w:rPr>
                <w:rFonts w:eastAsia="Times New Roman" w:cstheme="minorHAnsi"/>
                <w:color w:val="000000"/>
                <w:lang w:eastAsia="it-IT"/>
              </w:rPr>
              <w:t xml:space="preserve"> (link)</w:t>
            </w:r>
          </w:p>
        </w:tc>
        <w:tc>
          <w:tcPr>
            <w:tcW w:w="2228" w:type="pct"/>
            <w:gridSpan w:val="4"/>
            <w:shd w:val="clear" w:color="auto" w:fill="auto"/>
            <w:noWrap/>
            <w:vAlign w:val="center"/>
          </w:tcPr>
          <w:p w14:paraId="535DC399" w14:textId="77777777" w:rsidR="00F82669" w:rsidRDefault="00F82669" w:rsidP="004757EA">
            <w:pPr>
              <w:spacing w:after="0" w:line="240" w:lineRule="auto"/>
              <w:ind w:left="-71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14:paraId="71FBDDB9" w14:textId="77777777" w:rsidR="00FE4F22" w:rsidRDefault="00FE4F22" w:rsidP="00743F6C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</w:p>
    <w:p w14:paraId="37CB7C2D" w14:textId="0FE39930" w:rsidR="00B706BB" w:rsidRPr="00743F6C" w:rsidRDefault="00743F6C" w:rsidP="00743F6C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743F6C">
        <w:rPr>
          <w:rFonts w:eastAsiaTheme="majorEastAsia" w:cstheme="minorHAnsi"/>
          <w:bCs/>
          <w:smallCaps/>
          <w:color w:val="4F81BD" w:themeColor="accent1"/>
        </w:rPr>
        <w:t>IN</w:t>
      </w:r>
      <w:r>
        <w:rPr>
          <w:rFonts w:eastAsiaTheme="majorEastAsia" w:cstheme="minorHAnsi"/>
          <w:bCs/>
          <w:smallCaps/>
          <w:color w:val="4F81BD" w:themeColor="accent1"/>
        </w:rPr>
        <w:t>F</w:t>
      </w:r>
      <w:r w:rsidRPr="00743F6C">
        <w:rPr>
          <w:rFonts w:eastAsiaTheme="majorEastAsia" w:cstheme="minorHAnsi"/>
          <w:bCs/>
          <w:smallCaps/>
          <w:color w:val="4F81BD" w:themeColor="accent1"/>
        </w:rPr>
        <w:t>ORMAZIONI GENERALI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1560"/>
        <w:gridCol w:w="1843"/>
        <w:gridCol w:w="1841"/>
      </w:tblGrid>
      <w:tr w:rsidR="008951FD" w:rsidRPr="00F61D92" w14:paraId="569BD571" w14:textId="77777777" w:rsidTr="006376E6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21B48D5C" w14:textId="700BD5D6" w:rsidR="007F1A0C" w:rsidRPr="00F61D92" w:rsidRDefault="007F1A0C" w:rsidP="00BC6F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69FB48D" w14:textId="3BD00D86" w:rsidR="007F1A0C" w:rsidRPr="00F61D92" w:rsidRDefault="00056474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20</w:t>
            </w:r>
            <w:r w:rsidR="007F1A0C"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57DE4C8E" w14:textId="37A3A5CC" w:rsidR="007F1A0C" w:rsidRPr="00F61D92" w:rsidRDefault="00056474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20</w:t>
            </w:r>
            <w:r w:rsidR="007F1A0C"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062BBA6F" w14:textId="2F19B449" w:rsidR="007F1A0C" w:rsidRPr="00F61D92" w:rsidRDefault="00056474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20</w:t>
            </w:r>
            <w:r w:rsidR="007F1A0C"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14</w:t>
            </w:r>
          </w:p>
        </w:tc>
      </w:tr>
      <w:tr w:rsidR="00F266C7" w:rsidRPr="00F61D92" w14:paraId="6F95FC46" w14:textId="77777777" w:rsidTr="006376E6">
        <w:trPr>
          <w:trHeight w:val="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0CF6B54D" w14:textId="3C4ECCAF" w:rsidR="00F266C7" w:rsidRPr="00F61D92" w:rsidRDefault="00F266C7" w:rsidP="00F8266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Struttura</w:t>
            </w:r>
          </w:p>
        </w:tc>
      </w:tr>
      <w:tr w:rsidR="008951FD" w:rsidRPr="00F61D92" w14:paraId="08368629" w14:textId="77777777" w:rsidTr="006376E6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61B18420" w14:textId="77777777" w:rsidR="008F20DD" w:rsidRPr="00F61D92" w:rsidRDefault="00AC6F3D" w:rsidP="008F20DD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Nr. di D</w:t>
            </w:r>
            <w:r w:rsidR="00581F34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ipartimenti Legge 240 al 31/12</w:t>
            </w:r>
            <w:r w:rsidR="008F2E7E" w:rsidRPr="00F61D92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  <w:r w:rsidR="00427913" w:rsidRPr="00F61D92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</w:p>
          <w:p w14:paraId="4C08556C" w14:textId="1221BD6C" w:rsidR="007F1A0C" w:rsidRPr="00F61D92" w:rsidRDefault="00427913" w:rsidP="008F20DD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i/>
                <w:color w:val="000000"/>
                <w:lang w:eastAsia="it-IT"/>
              </w:rPr>
              <w:t>(</w:t>
            </w:r>
            <w:proofErr w:type="gramStart"/>
            <w:r w:rsidRPr="00F61D92">
              <w:rPr>
                <w:rFonts w:eastAsia="Times New Roman" w:cstheme="minorHAnsi"/>
                <w:bCs/>
                <w:i/>
                <w:color w:val="000000"/>
                <w:lang w:eastAsia="it-IT"/>
              </w:rPr>
              <w:t>o</w:t>
            </w:r>
            <w:proofErr w:type="gramEnd"/>
            <w:r w:rsidRPr="00F61D92">
              <w:rPr>
                <w:rFonts w:eastAsia="Times New Roman" w:cstheme="minorHAnsi"/>
                <w:bCs/>
                <w:i/>
                <w:color w:val="000000"/>
                <w:lang w:eastAsia="it-IT"/>
              </w:rPr>
              <w:t xml:space="preserve"> Facoltà per</w:t>
            </w:r>
            <w:r w:rsidR="00430A8A">
              <w:rPr>
                <w:rFonts w:eastAsia="Times New Roman" w:cstheme="minorHAnsi"/>
                <w:bCs/>
                <w:i/>
                <w:color w:val="000000"/>
                <w:lang w:eastAsia="it-IT"/>
              </w:rPr>
              <w:t xml:space="preserve"> gli Atenei non statali)</w:t>
            </w:r>
          </w:p>
        </w:tc>
        <w:tc>
          <w:tcPr>
            <w:tcW w:w="729" w:type="pct"/>
            <w:shd w:val="clear" w:color="auto" w:fill="auto"/>
            <w:noWrap/>
          </w:tcPr>
          <w:p w14:paraId="76C1F60F" w14:textId="17345BC0" w:rsidR="007F1A0C" w:rsidRPr="00F61D92" w:rsidRDefault="007F1A0C" w:rsidP="008F20D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0A0997E3" w14:textId="3C5EB0D1" w:rsidR="007F1A0C" w:rsidRPr="00F61D92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2D148B73" w14:textId="3C419E32" w:rsidR="007F1A0C" w:rsidRPr="00F61D92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F266C7" w:rsidRPr="00F61D92" w14:paraId="4DE7C4DE" w14:textId="77777777" w:rsidTr="006376E6">
        <w:trPr>
          <w:trHeight w:val="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F027FA5" w14:textId="79C16576" w:rsidR="00F266C7" w:rsidRPr="00F61D92" w:rsidRDefault="00F266C7" w:rsidP="00F8266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Personale</w:t>
            </w:r>
          </w:p>
        </w:tc>
      </w:tr>
      <w:tr w:rsidR="00581F34" w:rsidRPr="00F61D92" w14:paraId="478A20E7" w14:textId="77777777" w:rsidTr="006376E6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3C364762" w14:textId="0F0DFFA2" w:rsidR="00581F34" w:rsidRPr="00F61D92" w:rsidRDefault="00AC6F3D" w:rsidP="008F2E7E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Nr. di d</w:t>
            </w:r>
            <w:r w:rsidR="00581F34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ocenti in servizio al 31/12</w:t>
            </w:r>
          </w:p>
        </w:tc>
        <w:tc>
          <w:tcPr>
            <w:tcW w:w="729" w:type="pct"/>
            <w:shd w:val="clear" w:color="auto" w:fill="auto"/>
            <w:noWrap/>
          </w:tcPr>
          <w:p w14:paraId="095D5711" w14:textId="77777777" w:rsidR="00581F34" w:rsidRPr="00F61D92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5CE1E032" w14:textId="77777777" w:rsidR="00581F34" w:rsidRPr="00F61D92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6062C0C5" w14:textId="77777777" w:rsidR="00581F34" w:rsidRPr="00F61D92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581F34" w:rsidRPr="00F61D92" w14:paraId="1EEF38DE" w14:textId="77777777" w:rsidTr="006376E6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6FF8A269" w14:textId="2714A951" w:rsidR="00581F34" w:rsidRPr="00F61D92" w:rsidRDefault="00AC6F3D" w:rsidP="008F2E7E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Nr. di personale TA in servizio al 31/12</w:t>
            </w:r>
          </w:p>
        </w:tc>
        <w:tc>
          <w:tcPr>
            <w:tcW w:w="729" w:type="pct"/>
            <w:shd w:val="clear" w:color="auto" w:fill="auto"/>
            <w:noWrap/>
          </w:tcPr>
          <w:p w14:paraId="307B9C7E" w14:textId="77777777" w:rsidR="00581F34" w:rsidRPr="00F61D92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112F69DD" w14:textId="77777777" w:rsidR="00581F34" w:rsidRPr="00F61D92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62FCFFD3" w14:textId="77777777" w:rsidR="00581F34" w:rsidRPr="00F61D92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376E6" w:rsidRPr="00F61D92" w14:paraId="493B44C3" w14:textId="77777777" w:rsidTr="006376E6">
        <w:trPr>
          <w:trHeight w:val="54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B541" w14:textId="77777777" w:rsidR="00743F6C" w:rsidRPr="00F61D92" w:rsidRDefault="00743F6C" w:rsidP="00496588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Nr. ore di didattica erogata dal personale docente a tempo indeterminato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73A7C" w14:textId="77777777" w:rsidR="00743F6C" w:rsidRPr="00743F6C" w:rsidRDefault="00743F6C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5F8C" w14:textId="77777777" w:rsidR="00743F6C" w:rsidRPr="00743F6C" w:rsidRDefault="00743F6C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2FB0" w14:textId="77777777" w:rsidR="00743F6C" w:rsidRPr="00743F6C" w:rsidRDefault="00743F6C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163513" w:rsidRPr="00F61D92" w14:paraId="6BB401F1" w14:textId="77777777" w:rsidTr="006376E6">
        <w:trPr>
          <w:trHeight w:val="54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CFA6" w14:textId="14E07C78" w:rsidR="00163513" w:rsidRPr="00F61D92" w:rsidRDefault="00163513" w:rsidP="00163513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Nr. ore di didattica erogata dal personale docente a tempo 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>determinato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90BB7" w14:textId="77777777" w:rsidR="00163513" w:rsidRPr="00743F6C" w:rsidRDefault="00163513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416C" w14:textId="77777777" w:rsidR="00163513" w:rsidRPr="00743F6C" w:rsidRDefault="00163513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B32F" w14:textId="77777777" w:rsidR="00163513" w:rsidRPr="00743F6C" w:rsidRDefault="00163513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376E6" w:rsidRPr="00F61D92" w14:paraId="1F7CF4D4" w14:textId="77777777" w:rsidTr="006376E6">
        <w:trPr>
          <w:trHeight w:val="54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C4CF" w14:textId="77777777" w:rsidR="00743F6C" w:rsidRPr="00F61D92" w:rsidRDefault="00743F6C" w:rsidP="00496588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Nr. ore di ore di didattica erogata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F61E" w14:textId="77777777" w:rsidR="00743F6C" w:rsidRPr="00743F6C" w:rsidRDefault="00743F6C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AA3B" w14:textId="77777777" w:rsidR="00743F6C" w:rsidRPr="00743F6C" w:rsidRDefault="00743F6C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4EEF" w14:textId="77777777" w:rsidR="00743F6C" w:rsidRPr="00743F6C" w:rsidRDefault="00743F6C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376E6" w:rsidRPr="00F61D92" w14:paraId="3F011F2C" w14:textId="77777777" w:rsidTr="006376E6">
        <w:trPr>
          <w:trHeight w:val="54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1FDE" w14:textId="77777777" w:rsidR="00743F6C" w:rsidRPr="00F61D92" w:rsidRDefault="00743F6C" w:rsidP="00496588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Nr. ore di didattica potenziale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9A1" w14:textId="77777777" w:rsidR="00743F6C" w:rsidRPr="00743F6C" w:rsidRDefault="00743F6C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78EE3" w14:textId="77777777" w:rsidR="00743F6C" w:rsidRPr="00743F6C" w:rsidRDefault="00743F6C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532F" w14:textId="77777777" w:rsidR="00743F6C" w:rsidRPr="00743F6C" w:rsidRDefault="00743F6C" w:rsidP="004965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14:paraId="51E51EF0" w14:textId="08F4F43F" w:rsidR="008951FD" w:rsidRPr="00F61D92" w:rsidRDefault="009F2098" w:rsidP="009F2098">
      <w:pPr>
        <w:tabs>
          <w:tab w:val="left" w:pos="1589"/>
        </w:tabs>
        <w:spacing w:after="0"/>
        <w:rPr>
          <w:rFonts w:cstheme="minorHAnsi"/>
        </w:rPr>
      </w:pPr>
      <w:r w:rsidRPr="00F61D92">
        <w:rPr>
          <w:rFonts w:cstheme="minorHAnsi"/>
        </w:rPr>
        <w:tab/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1560"/>
        <w:gridCol w:w="1843"/>
        <w:gridCol w:w="1841"/>
      </w:tblGrid>
      <w:tr w:rsidR="008951FD" w:rsidRPr="00F61D92" w14:paraId="433CCD76" w14:textId="77777777" w:rsidTr="00FE4F22">
        <w:trPr>
          <w:trHeight w:val="54"/>
          <w:tblHeader/>
        </w:trPr>
        <w:tc>
          <w:tcPr>
            <w:tcW w:w="2550" w:type="pct"/>
            <w:shd w:val="clear" w:color="auto" w:fill="auto"/>
            <w:noWrap/>
            <w:vAlign w:val="center"/>
          </w:tcPr>
          <w:p w14:paraId="585055F1" w14:textId="4EDD8244" w:rsidR="008951FD" w:rsidRPr="00F61D92" w:rsidRDefault="008951FD" w:rsidP="00BC6F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CFDDB51" w14:textId="77777777" w:rsidR="008951FD" w:rsidRPr="00F61D92" w:rsidRDefault="008951FD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2015/16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51D360F5" w14:textId="77777777" w:rsidR="008951FD" w:rsidRPr="00F61D92" w:rsidRDefault="008951FD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2014/15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353B6920" w14:textId="77777777" w:rsidR="008951FD" w:rsidRPr="00F61D92" w:rsidRDefault="008951FD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2013/14</w:t>
            </w:r>
          </w:p>
        </w:tc>
      </w:tr>
      <w:tr w:rsidR="00F266C7" w:rsidRPr="00F61D92" w14:paraId="542364A4" w14:textId="77777777" w:rsidTr="006376E6">
        <w:trPr>
          <w:trHeight w:val="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F8ECB8A" w14:textId="678E5673" w:rsidR="00F266C7" w:rsidRPr="00F61D92" w:rsidRDefault="00F266C7" w:rsidP="00F82669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Studenti</w:t>
            </w:r>
          </w:p>
        </w:tc>
      </w:tr>
      <w:tr w:rsidR="003F6215" w:rsidRPr="00F61D92" w14:paraId="51C8E27F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209C7116" w14:textId="3976120E" w:rsidR="003F6215" w:rsidRPr="00F61D92" w:rsidRDefault="002A7379" w:rsidP="002A7379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>Avvii di carriera</w:t>
            </w:r>
            <w:r w:rsidR="006376E6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al primo anno</w:t>
            </w:r>
            <w:r w:rsidR="0096611E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="008F20DD" w:rsidRPr="00F61D92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729" w:type="pct"/>
            <w:shd w:val="clear" w:color="auto" w:fill="auto"/>
            <w:noWrap/>
          </w:tcPr>
          <w:p w14:paraId="2CAB1B75" w14:textId="77777777" w:rsidR="003F6215" w:rsidRPr="00F61D92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3B490F67" w14:textId="77777777" w:rsidR="003F6215" w:rsidRPr="00F61D92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7CE0A939" w14:textId="77777777" w:rsidR="003F6215" w:rsidRPr="00F61D92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D01FB5" w:rsidRPr="00F61D92" w14:paraId="159D1A25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35ACFD0E" w14:textId="019F6B2C" w:rsidR="00D01FB5" w:rsidRPr="00F61D92" w:rsidRDefault="002A7379" w:rsidP="002A7379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>Immatricolati</w:t>
            </w:r>
            <w:r w:rsidR="006376E6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puri</w:t>
            </w:r>
            <w:r w:rsidR="0038498B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="0096611E" w:rsidRPr="00F61D92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* </w:t>
            </w:r>
            <w:r w:rsidR="008F20DD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(L; LMCU)</w:t>
            </w:r>
          </w:p>
        </w:tc>
        <w:tc>
          <w:tcPr>
            <w:tcW w:w="729" w:type="pct"/>
            <w:shd w:val="clear" w:color="auto" w:fill="auto"/>
            <w:noWrap/>
          </w:tcPr>
          <w:p w14:paraId="4874D422" w14:textId="2B39DAB6" w:rsidR="00D01FB5" w:rsidRPr="00F61D92" w:rsidRDefault="00427913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  <w:r w:rsidRPr="00F61D92">
              <w:rPr>
                <w:rFonts w:eastAsia="Times New Roman" w:cstheme="minorHAnsi"/>
                <w:color w:val="000000"/>
                <w:highlight w:val="yellow"/>
                <w:lang w:eastAsia="it-IT"/>
              </w:rPr>
              <w:t xml:space="preserve"> </w:t>
            </w:r>
          </w:p>
        </w:tc>
        <w:tc>
          <w:tcPr>
            <w:tcW w:w="861" w:type="pct"/>
            <w:shd w:val="clear" w:color="auto" w:fill="auto"/>
            <w:noWrap/>
          </w:tcPr>
          <w:p w14:paraId="44FAF238" w14:textId="77777777" w:rsidR="00D01FB5" w:rsidRPr="00F61D92" w:rsidRDefault="00D01FB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6A2B2E53" w14:textId="77777777" w:rsidR="00D01FB5" w:rsidRPr="00F61D92" w:rsidRDefault="00D01FB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8F20DD" w:rsidRPr="00F61D92" w14:paraId="129D3513" w14:textId="77777777" w:rsidTr="001B2AF4">
        <w:trPr>
          <w:trHeight w:val="54"/>
        </w:trPr>
        <w:tc>
          <w:tcPr>
            <w:tcW w:w="2550" w:type="pct"/>
            <w:shd w:val="clear" w:color="auto" w:fill="FFFFFF" w:themeFill="background1"/>
            <w:noWrap/>
            <w:vAlign w:val="center"/>
          </w:tcPr>
          <w:p w14:paraId="3D97BD3D" w14:textId="7DD78E55" w:rsidR="00AC3C69" w:rsidRPr="00F61D92" w:rsidRDefault="00AC3C69" w:rsidP="008F20DD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lastRenderedPageBreak/>
              <w:t>Iscritti per la prima volta a LM</w:t>
            </w:r>
          </w:p>
        </w:tc>
        <w:tc>
          <w:tcPr>
            <w:tcW w:w="729" w:type="pct"/>
            <w:shd w:val="clear" w:color="auto" w:fill="auto"/>
            <w:noWrap/>
          </w:tcPr>
          <w:p w14:paraId="0143B0F8" w14:textId="77777777" w:rsidR="00AC3C69" w:rsidRPr="00F61D92" w:rsidRDefault="00AC3C69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1" w:type="pct"/>
            <w:shd w:val="clear" w:color="auto" w:fill="FFFFFF" w:themeFill="background1"/>
            <w:noWrap/>
          </w:tcPr>
          <w:p w14:paraId="1CE8CB79" w14:textId="77777777" w:rsidR="00AC3C69" w:rsidRPr="00F61D92" w:rsidRDefault="00AC3C69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FFFFFF" w:themeFill="background1"/>
            <w:noWrap/>
          </w:tcPr>
          <w:p w14:paraId="29D2AF56" w14:textId="77777777" w:rsidR="00AC3C69" w:rsidRPr="00F61D92" w:rsidRDefault="00AC3C69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AC6F3D" w:rsidRPr="00F61D92" w14:paraId="0AB61E77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58055F86" w14:textId="3D406ABE" w:rsidR="00AC6F3D" w:rsidRPr="00F61D92" w:rsidRDefault="000F3E6D" w:rsidP="008F2E7E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I</w:t>
            </w:r>
            <w:r w:rsidR="00AC6F3D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scritti</w:t>
            </w:r>
            <w:r w:rsidR="0096611E" w:rsidRPr="00F61D92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729" w:type="pct"/>
            <w:shd w:val="clear" w:color="auto" w:fill="auto"/>
            <w:noWrap/>
          </w:tcPr>
          <w:p w14:paraId="612E78A3" w14:textId="77777777" w:rsidR="00AC6F3D" w:rsidRPr="00F61D92" w:rsidRDefault="00AC6F3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4ED6E0B4" w14:textId="77777777" w:rsidR="00AC6F3D" w:rsidRPr="00F61D92" w:rsidRDefault="00AC6F3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24772AEA" w14:textId="77777777" w:rsidR="00AC6F3D" w:rsidRPr="00F61D92" w:rsidRDefault="00AC6F3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3F6215" w:rsidRPr="00F61D92" w14:paraId="719897D6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005CC023" w14:textId="49BD10F2" w:rsidR="003F6215" w:rsidRPr="00F61D92" w:rsidRDefault="006376E6" w:rsidP="006376E6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Iscritti </w:t>
            </w:r>
            <w:r w:rsidR="00155E64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Regolari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ai fini del CSTD</w:t>
            </w:r>
            <w:r w:rsidR="0096611E" w:rsidRPr="00F61D92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729" w:type="pct"/>
            <w:shd w:val="clear" w:color="auto" w:fill="auto"/>
            <w:noWrap/>
          </w:tcPr>
          <w:p w14:paraId="0143AC80" w14:textId="77777777" w:rsidR="003F6215" w:rsidRPr="00F61D92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1C3D5D4E" w14:textId="77777777" w:rsidR="003F6215" w:rsidRPr="00F61D92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79314107" w14:textId="77777777" w:rsidR="003F6215" w:rsidRPr="00F61D92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0F3E6D" w:rsidRPr="00F61D92" w14:paraId="4BA48E08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1894A02D" w14:textId="63A56EBA" w:rsidR="000F3E6D" w:rsidRPr="00F61D92" w:rsidRDefault="006376E6" w:rsidP="008F2E7E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Iscritti </w:t>
            </w:r>
            <w:r w:rsidR="00FB699D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Regolari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ai fini del CSTD, immatricolati puri</w:t>
            </w:r>
            <w:r w:rsidR="00044E93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="0038498B" w:rsidRPr="00F61D92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="0096611E" w:rsidRPr="00F61D92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729" w:type="pct"/>
            <w:shd w:val="clear" w:color="auto" w:fill="auto"/>
            <w:noWrap/>
          </w:tcPr>
          <w:p w14:paraId="18D1AFDF" w14:textId="77777777" w:rsidR="000F3E6D" w:rsidRPr="00F61D92" w:rsidRDefault="000F3E6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3F54C977" w14:textId="77777777" w:rsidR="000F3E6D" w:rsidRPr="00F61D92" w:rsidRDefault="000F3E6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32C1B0B3" w14:textId="77777777" w:rsidR="000F3E6D" w:rsidRPr="00F61D92" w:rsidRDefault="000F3E6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40276D" w:rsidRPr="00F61D92" w14:paraId="28620A1A" w14:textId="77777777" w:rsidTr="006376E6">
        <w:trPr>
          <w:trHeight w:val="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34B1E9C5" w14:textId="35245D37" w:rsidR="0040276D" w:rsidRPr="00F61D92" w:rsidRDefault="0040276D" w:rsidP="00F82669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Corsi attivi</w:t>
            </w:r>
          </w:p>
        </w:tc>
      </w:tr>
      <w:tr w:rsidR="0040276D" w:rsidRPr="00F61D92" w14:paraId="038ADDBF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2062462D" w14:textId="24769775" w:rsidR="0040276D" w:rsidRPr="00F61D92" w:rsidRDefault="0040276D" w:rsidP="0040276D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Triennali</w:t>
            </w:r>
          </w:p>
        </w:tc>
        <w:tc>
          <w:tcPr>
            <w:tcW w:w="729" w:type="pct"/>
            <w:shd w:val="clear" w:color="auto" w:fill="auto"/>
            <w:noWrap/>
          </w:tcPr>
          <w:p w14:paraId="752B0224" w14:textId="77777777" w:rsidR="0040276D" w:rsidRPr="00F61D92" w:rsidRDefault="0040276D" w:rsidP="00402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0DFE0399" w14:textId="77777777" w:rsidR="0040276D" w:rsidRPr="00F61D92" w:rsidRDefault="0040276D" w:rsidP="00402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64DCBEA6" w14:textId="77777777" w:rsidR="0040276D" w:rsidRPr="00F61D92" w:rsidRDefault="0040276D" w:rsidP="00402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40276D" w:rsidRPr="00F61D92" w14:paraId="16937BEC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5B380B57" w14:textId="27B3C52E" w:rsidR="0040276D" w:rsidRPr="00F61D92" w:rsidRDefault="0040276D" w:rsidP="0040276D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Ciclo unico</w:t>
            </w:r>
          </w:p>
        </w:tc>
        <w:tc>
          <w:tcPr>
            <w:tcW w:w="729" w:type="pct"/>
            <w:shd w:val="clear" w:color="auto" w:fill="auto"/>
            <w:noWrap/>
          </w:tcPr>
          <w:p w14:paraId="1017EFC9" w14:textId="77777777" w:rsidR="0040276D" w:rsidRPr="00F61D92" w:rsidRDefault="0040276D" w:rsidP="00402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0156AA12" w14:textId="77777777" w:rsidR="0040276D" w:rsidRPr="00F61D92" w:rsidRDefault="0040276D" w:rsidP="00402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74C722EB" w14:textId="77777777" w:rsidR="0040276D" w:rsidRPr="00F61D92" w:rsidRDefault="0040276D" w:rsidP="00402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40276D" w:rsidRPr="00F61D92" w14:paraId="0156A974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0AE01632" w14:textId="3DEAD379" w:rsidR="0040276D" w:rsidRPr="00F61D92" w:rsidRDefault="0040276D" w:rsidP="0040276D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Magistrali</w:t>
            </w:r>
          </w:p>
        </w:tc>
        <w:tc>
          <w:tcPr>
            <w:tcW w:w="729" w:type="pct"/>
            <w:shd w:val="clear" w:color="auto" w:fill="auto"/>
            <w:noWrap/>
          </w:tcPr>
          <w:p w14:paraId="51C0200E" w14:textId="77777777" w:rsidR="0040276D" w:rsidRPr="00F61D92" w:rsidRDefault="0040276D" w:rsidP="00402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529AA187" w14:textId="77777777" w:rsidR="0040276D" w:rsidRPr="00F61D92" w:rsidRDefault="0040276D" w:rsidP="00402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11338A8B" w14:textId="77777777" w:rsidR="0040276D" w:rsidRPr="00F61D92" w:rsidRDefault="0040276D" w:rsidP="00402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1B2AF4" w:rsidRPr="00F61D92" w14:paraId="7670E904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3E60DBE4" w14:textId="77777777" w:rsidR="001B2AF4" w:rsidRDefault="001B2AF4" w:rsidP="0040276D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729" w:type="pct"/>
            <w:shd w:val="clear" w:color="auto" w:fill="auto"/>
            <w:noWrap/>
          </w:tcPr>
          <w:p w14:paraId="0EE0BA8B" w14:textId="77777777" w:rsidR="001B2AF4" w:rsidRPr="00F61D92" w:rsidRDefault="001B2AF4" w:rsidP="00C87420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F61D92">
              <w:rPr>
                <w:rFonts w:cstheme="minorHAnsi"/>
                <w:b/>
                <w:sz w:val="18"/>
              </w:rPr>
              <w:t>XXXII Ciclo</w:t>
            </w:r>
          </w:p>
          <w:p w14:paraId="24E0A0A2" w14:textId="5E612DAD" w:rsidR="001B2AF4" w:rsidRPr="00F61D92" w:rsidRDefault="001B2AF4" w:rsidP="006376E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F61D92">
              <w:rPr>
                <w:rFonts w:cstheme="minorHAnsi"/>
                <w:b/>
                <w:sz w:val="18"/>
              </w:rPr>
              <w:t>(2016/17)</w:t>
            </w:r>
          </w:p>
        </w:tc>
        <w:tc>
          <w:tcPr>
            <w:tcW w:w="861" w:type="pct"/>
            <w:shd w:val="clear" w:color="auto" w:fill="auto"/>
            <w:noWrap/>
          </w:tcPr>
          <w:p w14:paraId="5122351E" w14:textId="77777777" w:rsidR="001B2AF4" w:rsidRPr="00F61D92" w:rsidRDefault="001B2AF4" w:rsidP="00C87420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F61D92">
              <w:rPr>
                <w:rFonts w:cstheme="minorHAnsi"/>
                <w:b/>
                <w:sz w:val="18"/>
              </w:rPr>
              <w:t>XXXI Ciclo</w:t>
            </w:r>
          </w:p>
          <w:p w14:paraId="587F226B" w14:textId="285C8FA0" w:rsidR="001B2AF4" w:rsidRPr="00F61D92" w:rsidRDefault="001B2AF4" w:rsidP="006376E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F61D92">
              <w:rPr>
                <w:rFonts w:cstheme="minorHAnsi"/>
                <w:b/>
                <w:sz w:val="18"/>
              </w:rPr>
              <w:t>(2015/16)</w:t>
            </w:r>
          </w:p>
        </w:tc>
        <w:tc>
          <w:tcPr>
            <w:tcW w:w="860" w:type="pct"/>
            <w:shd w:val="clear" w:color="auto" w:fill="auto"/>
            <w:noWrap/>
          </w:tcPr>
          <w:p w14:paraId="01FEAACC" w14:textId="77777777" w:rsidR="001B2AF4" w:rsidRPr="00F61D92" w:rsidRDefault="001B2AF4" w:rsidP="00C87420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F61D92">
              <w:rPr>
                <w:rFonts w:cstheme="minorHAnsi"/>
                <w:b/>
                <w:sz w:val="18"/>
              </w:rPr>
              <w:t>XXX Ciclo</w:t>
            </w:r>
          </w:p>
          <w:p w14:paraId="20584C39" w14:textId="21EAF408" w:rsidR="001B2AF4" w:rsidRPr="00F61D92" w:rsidRDefault="001B2AF4" w:rsidP="006376E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F61D92">
              <w:rPr>
                <w:rFonts w:cstheme="minorHAnsi"/>
                <w:b/>
                <w:sz w:val="18"/>
              </w:rPr>
              <w:t>(2014/15)</w:t>
            </w:r>
          </w:p>
        </w:tc>
      </w:tr>
      <w:tr w:rsidR="001B2AF4" w:rsidRPr="00F61D92" w14:paraId="42E3F904" w14:textId="77777777" w:rsidTr="001B2AF4">
        <w:trPr>
          <w:trHeight w:val="54"/>
        </w:trPr>
        <w:tc>
          <w:tcPr>
            <w:tcW w:w="2550" w:type="pct"/>
            <w:shd w:val="clear" w:color="auto" w:fill="auto"/>
            <w:noWrap/>
            <w:vAlign w:val="center"/>
          </w:tcPr>
          <w:p w14:paraId="2E9408B3" w14:textId="3ED4D449" w:rsidR="001B2AF4" w:rsidRPr="00F61D92" w:rsidRDefault="001B2AF4" w:rsidP="0040276D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>Dottorati</w:t>
            </w:r>
          </w:p>
        </w:tc>
        <w:tc>
          <w:tcPr>
            <w:tcW w:w="729" w:type="pct"/>
            <w:shd w:val="clear" w:color="auto" w:fill="auto"/>
            <w:noWrap/>
          </w:tcPr>
          <w:p w14:paraId="001E9758" w14:textId="4977C258" w:rsidR="001B2AF4" w:rsidRPr="00F61D92" w:rsidRDefault="001B2AF4" w:rsidP="00637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1" w:type="pct"/>
            <w:shd w:val="clear" w:color="auto" w:fill="auto"/>
            <w:noWrap/>
          </w:tcPr>
          <w:p w14:paraId="30A0B60E" w14:textId="3BB92972" w:rsidR="001B2AF4" w:rsidRPr="00F61D92" w:rsidRDefault="001B2AF4" w:rsidP="00637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2074FB93" w14:textId="628FA4FB" w:rsidR="001B2AF4" w:rsidRPr="00F61D92" w:rsidRDefault="001B2AF4" w:rsidP="00637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</w:tbl>
    <w:p w14:paraId="72EE5C30" w14:textId="0029DF98" w:rsidR="0040276D" w:rsidRPr="00F61D92" w:rsidRDefault="0038498B" w:rsidP="0038498B">
      <w:pPr>
        <w:tabs>
          <w:tab w:val="left" w:pos="255"/>
          <w:tab w:val="left" w:pos="1032"/>
        </w:tabs>
        <w:spacing w:after="0"/>
        <w:rPr>
          <w:rFonts w:cstheme="minorHAnsi"/>
        </w:rPr>
      </w:pPr>
      <w:r w:rsidRPr="00F61D92">
        <w:rPr>
          <w:rFonts w:cstheme="minorHAnsi"/>
          <w:sz w:val="16"/>
        </w:rPr>
        <w:t>* Immatricolati per la prima volta all’Ateneo</w:t>
      </w:r>
      <w:r w:rsidRPr="00F61D92">
        <w:rPr>
          <w:rFonts w:cstheme="minorHAnsi"/>
          <w:sz w:val="16"/>
        </w:rPr>
        <w:tab/>
        <w:t xml:space="preserve"> ** Immatricolati per la prima volta al Sistema Universitario</w:t>
      </w:r>
    </w:p>
    <w:p w14:paraId="31457DD8" w14:textId="3CDB6AD0" w:rsidR="008F2E7E" w:rsidRPr="00F61D92" w:rsidRDefault="009F2098" w:rsidP="0038498B">
      <w:pPr>
        <w:tabs>
          <w:tab w:val="left" w:pos="255"/>
          <w:tab w:val="left" w:pos="1032"/>
        </w:tabs>
        <w:spacing w:after="0"/>
        <w:rPr>
          <w:rFonts w:cstheme="minorHAnsi"/>
        </w:rPr>
      </w:pPr>
      <w:r w:rsidRPr="00F61D92">
        <w:rPr>
          <w:rFonts w:cstheme="minorHAnsi"/>
        </w:rPr>
        <w:tab/>
      </w:r>
      <w:r w:rsidR="0038498B" w:rsidRPr="00F61D92">
        <w:rPr>
          <w:rFonts w:cstheme="minorHAnsi"/>
        </w:rPr>
        <w:tab/>
      </w:r>
    </w:p>
    <w:p w14:paraId="3D4883AD" w14:textId="560DABD2" w:rsidR="008F2E7E" w:rsidRPr="00F61D92" w:rsidRDefault="008F2E7E" w:rsidP="0096611E">
      <w:pPr>
        <w:pStyle w:val="Nessunaspaziatura"/>
        <w:rPr>
          <w:rFonts w:cstheme="minorHAnsi"/>
        </w:rPr>
        <w:sectPr w:rsidR="008F2E7E" w:rsidRPr="00F61D92" w:rsidSect="00F61D92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7A452F" w14:textId="089A9D5A" w:rsidR="001478C4" w:rsidRPr="00F61D92" w:rsidRDefault="00DC6AB1" w:rsidP="00F312D3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F61D92">
        <w:rPr>
          <w:rFonts w:eastAsiaTheme="majorEastAsia" w:cstheme="minorHAnsi"/>
          <w:bCs/>
          <w:smallCaps/>
          <w:color w:val="4F81BD" w:themeColor="accent1"/>
        </w:rPr>
        <w:lastRenderedPageBreak/>
        <w:t xml:space="preserve">Gruppo A </w:t>
      </w:r>
      <w:r w:rsidR="006376E6">
        <w:rPr>
          <w:rFonts w:eastAsiaTheme="majorEastAsia" w:cstheme="minorHAnsi"/>
          <w:bCs/>
          <w:smallCaps/>
          <w:color w:val="4F81BD" w:themeColor="accent1"/>
        </w:rPr>
        <w:t>– Indicatori relativi alla didattica (</w:t>
      </w:r>
      <w:r w:rsidRPr="00F61D92">
        <w:rPr>
          <w:rFonts w:eastAsiaTheme="majorEastAsia" w:cstheme="minorHAnsi"/>
          <w:bCs/>
          <w:smallCaps/>
          <w:color w:val="4F81BD" w:themeColor="accent1"/>
        </w:rPr>
        <w:t>DM 987/2</w:t>
      </w:r>
      <w:r w:rsidR="0019256E" w:rsidRPr="00F61D92">
        <w:rPr>
          <w:rFonts w:eastAsiaTheme="majorEastAsia" w:cstheme="minorHAnsi"/>
          <w:bCs/>
          <w:smallCaps/>
          <w:color w:val="4F81BD" w:themeColor="accent1"/>
        </w:rPr>
        <w:t>0</w:t>
      </w:r>
      <w:r w:rsidRPr="00F61D92">
        <w:rPr>
          <w:rFonts w:eastAsiaTheme="majorEastAsia" w:cstheme="minorHAnsi"/>
          <w:bCs/>
          <w:smallCaps/>
          <w:color w:val="4F81BD" w:themeColor="accent1"/>
        </w:rPr>
        <w:t>16</w:t>
      </w:r>
      <w:r w:rsidR="0019256E" w:rsidRPr="00F61D92">
        <w:rPr>
          <w:rFonts w:eastAsiaTheme="majorEastAsia" w:cstheme="minorHAnsi"/>
          <w:bCs/>
          <w:smallCaps/>
          <w:color w:val="4F81BD" w:themeColor="accent1"/>
        </w:rPr>
        <w:t>, allegato E</w:t>
      </w:r>
      <w:r w:rsidR="006376E6">
        <w:rPr>
          <w:rFonts w:eastAsiaTheme="majorEastAsia" w:cstheme="minorHAnsi"/>
          <w:bCs/>
          <w:smallCaps/>
          <w:color w:val="4F81BD" w:themeColor="accent1"/>
        </w:rPr>
        <w:t>)</w:t>
      </w:r>
    </w:p>
    <w:tbl>
      <w:tblPr>
        <w:tblStyle w:val="Grigliatabella1"/>
        <w:tblW w:w="497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6265"/>
        <w:gridCol w:w="996"/>
        <w:gridCol w:w="993"/>
        <w:gridCol w:w="999"/>
        <w:gridCol w:w="858"/>
        <w:gridCol w:w="993"/>
        <w:gridCol w:w="1002"/>
        <w:gridCol w:w="845"/>
        <w:gridCol w:w="904"/>
        <w:gridCol w:w="947"/>
      </w:tblGrid>
      <w:tr w:rsidR="00655284" w:rsidRPr="00F61D92" w14:paraId="191B654A" w14:textId="4A2F3137" w:rsidTr="001816CE">
        <w:tc>
          <w:tcPr>
            <w:tcW w:w="185" w:type="pct"/>
            <w:vMerge w:val="restart"/>
            <w:shd w:val="clear" w:color="auto" w:fill="DBE5F1" w:themeFill="accent1" w:themeFillTint="33"/>
            <w:vAlign w:val="center"/>
          </w:tcPr>
          <w:p w14:paraId="14549158" w14:textId="639B63B8" w:rsidR="00655284" w:rsidRPr="00F61D92" w:rsidRDefault="00655284" w:rsidP="00655284">
            <w:pPr>
              <w:jc w:val="center"/>
              <w:rPr>
                <w:rFonts w:cstheme="minorHAnsi"/>
                <w:b/>
                <w:sz w:val="18"/>
              </w:rPr>
            </w:pPr>
            <w:r w:rsidRPr="00655284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2038" w:type="pct"/>
            <w:vMerge w:val="restart"/>
            <w:shd w:val="clear" w:color="auto" w:fill="DBE5F1" w:themeFill="accent1" w:themeFillTint="33"/>
            <w:vAlign w:val="center"/>
          </w:tcPr>
          <w:p w14:paraId="33BD0773" w14:textId="452AC1AB" w:rsidR="00655284" w:rsidRPr="00F61D92" w:rsidRDefault="00655284" w:rsidP="00BC6F4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  <w:vAlign w:val="center"/>
          </w:tcPr>
          <w:p w14:paraId="75D3857D" w14:textId="77777777" w:rsidR="00655284" w:rsidRPr="00F61D92" w:rsidRDefault="00655284" w:rsidP="00BC6F4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928" w:type="pct"/>
            <w:gridSpan w:val="3"/>
            <w:shd w:val="clear" w:color="auto" w:fill="DBE5F1" w:themeFill="accent1" w:themeFillTint="33"/>
          </w:tcPr>
          <w:p w14:paraId="16B35726" w14:textId="77750037" w:rsidR="00655284" w:rsidRPr="00F61D92" w:rsidRDefault="00655284" w:rsidP="0083234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877" w:type="pct"/>
            <w:gridSpan w:val="3"/>
            <w:shd w:val="clear" w:color="auto" w:fill="DBE5F1" w:themeFill="accent1" w:themeFillTint="33"/>
          </w:tcPr>
          <w:p w14:paraId="0F7FE56C" w14:textId="6DCAD6DC" w:rsidR="00655284" w:rsidRPr="00F61D92" w:rsidRDefault="00655284" w:rsidP="0083234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655284" w:rsidRPr="00F61D92" w14:paraId="591807BD" w14:textId="38911CED" w:rsidTr="001816CE">
        <w:trPr>
          <w:trHeight w:val="167"/>
        </w:trPr>
        <w:tc>
          <w:tcPr>
            <w:tcW w:w="185" w:type="pct"/>
            <w:vMerge/>
            <w:shd w:val="clear" w:color="auto" w:fill="DBE5F1" w:themeFill="accent1" w:themeFillTint="33"/>
          </w:tcPr>
          <w:p w14:paraId="609BAC39" w14:textId="77777777" w:rsidR="00655284" w:rsidRPr="00F61D92" w:rsidRDefault="00655284" w:rsidP="00F477E3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038" w:type="pct"/>
            <w:vMerge/>
            <w:shd w:val="clear" w:color="auto" w:fill="DBE5F1" w:themeFill="accent1" w:themeFillTint="33"/>
            <w:vAlign w:val="center"/>
          </w:tcPr>
          <w:p w14:paraId="4B09761D" w14:textId="0B5896BE" w:rsidR="00655284" w:rsidRPr="00F61D92" w:rsidRDefault="00655284" w:rsidP="00F477E3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324" w:type="pct"/>
            <w:vMerge w:val="restart"/>
            <w:shd w:val="clear" w:color="auto" w:fill="DBE5F1" w:themeFill="accent1" w:themeFillTint="33"/>
            <w:vAlign w:val="center"/>
          </w:tcPr>
          <w:p w14:paraId="45051326" w14:textId="4BFBC59C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48" w:type="pct"/>
            <w:gridSpan w:val="2"/>
            <w:shd w:val="clear" w:color="auto" w:fill="DBE5F1" w:themeFill="accent1" w:themeFillTint="33"/>
            <w:vAlign w:val="center"/>
          </w:tcPr>
          <w:p w14:paraId="6EBC5FC2" w14:textId="4250D2E8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  <w:tc>
          <w:tcPr>
            <w:tcW w:w="279" w:type="pct"/>
            <w:vMerge w:val="restart"/>
            <w:shd w:val="clear" w:color="auto" w:fill="DBE5F1" w:themeFill="accent1" w:themeFillTint="33"/>
            <w:vAlign w:val="center"/>
          </w:tcPr>
          <w:p w14:paraId="0D4AF8B2" w14:textId="6C49DC96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49" w:type="pct"/>
            <w:gridSpan w:val="2"/>
            <w:shd w:val="clear" w:color="auto" w:fill="DBE5F1" w:themeFill="accent1" w:themeFillTint="33"/>
            <w:vAlign w:val="center"/>
          </w:tcPr>
          <w:p w14:paraId="52BCAE90" w14:textId="547AF172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  <w:tc>
          <w:tcPr>
            <w:tcW w:w="275" w:type="pct"/>
            <w:vMerge w:val="restart"/>
            <w:shd w:val="clear" w:color="auto" w:fill="DBE5F1" w:themeFill="accent1" w:themeFillTint="33"/>
            <w:vAlign w:val="center"/>
          </w:tcPr>
          <w:p w14:paraId="37A69B8D" w14:textId="68A0615F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02" w:type="pct"/>
            <w:gridSpan w:val="2"/>
            <w:shd w:val="clear" w:color="auto" w:fill="DBE5F1" w:themeFill="accent1" w:themeFillTint="33"/>
            <w:vAlign w:val="center"/>
          </w:tcPr>
          <w:p w14:paraId="320F8EE2" w14:textId="645A2020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</w:tr>
      <w:tr w:rsidR="00655284" w:rsidRPr="00F61D92" w14:paraId="0888B9AC" w14:textId="19E94554" w:rsidTr="001816CE">
        <w:tc>
          <w:tcPr>
            <w:tcW w:w="185" w:type="pct"/>
            <w:vMerge/>
            <w:shd w:val="clear" w:color="auto" w:fill="FFFFCC"/>
          </w:tcPr>
          <w:p w14:paraId="3AC16EDC" w14:textId="77777777" w:rsidR="00655284" w:rsidRPr="00F61D92" w:rsidRDefault="00655284" w:rsidP="00B57231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038" w:type="pct"/>
            <w:vMerge/>
            <w:shd w:val="clear" w:color="auto" w:fill="FFFFCC"/>
          </w:tcPr>
          <w:p w14:paraId="09EDD22D" w14:textId="4F2ADF32" w:rsidR="00655284" w:rsidRPr="00F61D92" w:rsidRDefault="00655284" w:rsidP="00B57231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324" w:type="pct"/>
            <w:vMerge/>
            <w:shd w:val="clear" w:color="auto" w:fill="FFFFCC"/>
            <w:vAlign w:val="center"/>
          </w:tcPr>
          <w:p w14:paraId="03A4CD23" w14:textId="77777777" w:rsidR="00655284" w:rsidRPr="00F61D92" w:rsidRDefault="00655284" w:rsidP="00B57231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3" w:type="pct"/>
            <w:shd w:val="clear" w:color="auto" w:fill="DBE5F1" w:themeFill="accent1" w:themeFillTint="33"/>
            <w:vAlign w:val="center"/>
          </w:tcPr>
          <w:p w14:paraId="1B7288D6" w14:textId="1B246CB2" w:rsidR="00655284" w:rsidRPr="00F61D92" w:rsidRDefault="00655284" w:rsidP="00B5723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25" w:type="pct"/>
            <w:shd w:val="clear" w:color="auto" w:fill="DBE5F1" w:themeFill="accent1" w:themeFillTint="33"/>
            <w:vAlign w:val="center"/>
          </w:tcPr>
          <w:p w14:paraId="47E71D8F" w14:textId="17EF2303" w:rsidR="00655284" w:rsidRPr="00F61D92" w:rsidRDefault="00655284" w:rsidP="00B5723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79" w:type="pct"/>
            <w:vMerge/>
            <w:shd w:val="clear" w:color="auto" w:fill="DBE5F1" w:themeFill="accent1" w:themeFillTint="33"/>
            <w:vAlign w:val="center"/>
          </w:tcPr>
          <w:p w14:paraId="0F4D1276" w14:textId="77777777" w:rsidR="00655284" w:rsidRPr="00F61D92" w:rsidRDefault="00655284" w:rsidP="00B57231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3" w:type="pct"/>
            <w:shd w:val="clear" w:color="auto" w:fill="DBE5F1" w:themeFill="accent1" w:themeFillTint="33"/>
            <w:vAlign w:val="center"/>
          </w:tcPr>
          <w:p w14:paraId="1AC9DF75" w14:textId="53BEBE83" w:rsidR="00655284" w:rsidRPr="00F61D92" w:rsidRDefault="00655284" w:rsidP="00B57231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26" w:type="pct"/>
            <w:shd w:val="clear" w:color="auto" w:fill="DBE5F1" w:themeFill="accent1" w:themeFillTint="33"/>
            <w:vAlign w:val="center"/>
          </w:tcPr>
          <w:p w14:paraId="29C223FA" w14:textId="1EBC190C" w:rsidR="00655284" w:rsidRPr="00F61D92" w:rsidRDefault="00655284" w:rsidP="00B57231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75" w:type="pct"/>
            <w:vMerge/>
            <w:shd w:val="clear" w:color="auto" w:fill="DBE5F1" w:themeFill="accent1" w:themeFillTint="33"/>
            <w:vAlign w:val="center"/>
          </w:tcPr>
          <w:p w14:paraId="11598247" w14:textId="77777777" w:rsidR="00655284" w:rsidRPr="00F61D92" w:rsidRDefault="00655284" w:rsidP="00B5723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94" w:type="pct"/>
            <w:shd w:val="clear" w:color="auto" w:fill="DBE5F1" w:themeFill="accent1" w:themeFillTint="33"/>
            <w:vAlign w:val="center"/>
          </w:tcPr>
          <w:p w14:paraId="31E789DA" w14:textId="784A9B0B" w:rsidR="00655284" w:rsidRPr="00F61D92" w:rsidRDefault="00655284" w:rsidP="00B5723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08" w:type="pct"/>
            <w:shd w:val="clear" w:color="auto" w:fill="DBE5F1" w:themeFill="accent1" w:themeFillTint="33"/>
            <w:vAlign w:val="center"/>
          </w:tcPr>
          <w:p w14:paraId="25155719" w14:textId="471EE1EF" w:rsidR="00655284" w:rsidRPr="00F61D92" w:rsidRDefault="00655284" w:rsidP="00B5723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</w:tr>
      <w:tr w:rsidR="001816CE" w:rsidRPr="00F61D92" w14:paraId="6DF35964" w14:textId="3EBB1AAC" w:rsidTr="001816CE">
        <w:tc>
          <w:tcPr>
            <w:tcW w:w="185" w:type="pct"/>
            <w:vAlign w:val="center"/>
          </w:tcPr>
          <w:p w14:paraId="38EBF24D" w14:textId="42284A2F" w:rsidR="00655284" w:rsidRPr="00F61D92" w:rsidRDefault="00EE2C9D" w:rsidP="001816CE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038" w:type="pct"/>
          </w:tcPr>
          <w:p w14:paraId="0047B209" w14:textId="2D198F6B" w:rsidR="00655284" w:rsidRPr="00F61D92" w:rsidRDefault="001B2AF4" w:rsidP="001B2AF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655284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 di studenti iscritti entro la durata normale dei CdS che abbiano acquisito almeno 40 CFU nell’a.s.*</w:t>
            </w:r>
          </w:p>
        </w:tc>
        <w:tc>
          <w:tcPr>
            <w:tcW w:w="324" w:type="pct"/>
          </w:tcPr>
          <w:p w14:paraId="5985BFBC" w14:textId="64B542DD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1C3EBD1B" w14:textId="67F51CE4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2DE984E9" w14:textId="2E8EB3A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06E9F4BD" w14:textId="77777777" w:rsidR="00655284" w:rsidRPr="00F61D92" w:rsidRDefault="00655284" w:rsidP="00AD156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85E9B86" w14:textId="77777777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2BB790EB" w14:textId="2D007DE1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4C823179" w14:textId="77777777" w:rsidR="00655284" w:rsidRPr="00F61D92" w:rsidRDefault="00655284" w:rsidP="00CB33E5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39B0C161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2AFB01FE" w14:textId="0CF92161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1272AA33" w14:textId="7A882804" w:rsidTr="001816CE">
        <w:tc>
          <w:tcPr>
            <w:tcW w:w="185" w:type="pct"/>
            <w:vAlign w:val="center"/>
          </w:tcPr>
          <w:p w14:paraId="7EA5BB46" w14:textId="546502C6" w:rsidR="00655284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038" w:type="pct"/>
          </w:tcPr>
          <w:p w14:paraId="2BB947F1" w14:textId="35274C30" w:rsidR="00655284" w:rsidRPr="00F61D92" w:rsidRDefault="007C1835" w:rsidP="00F61D9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tooltip="Proporzione di laureati (L; LM; LMCU) entro la durata normale dei corsi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655284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(L; LM; LMCU) entro la durata normale dei corsi</w:t>
              </w:r>
            </w:hyperlink>
            <w:r w:rsidR="00655284" w:rsidRPr="00F61D92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7E09B0B4" w14:textId="18D2FFFE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3B46358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4A53F771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4CFD6209" w14:textId="77777777" w:rsidR="00655284" w:rsidRPr="00F61D92" w:rsidRDefault="00655284" w:rsidP="00AD156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FA6CC83" w14:textId="77777777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6253D665" w14:textId="73EFAE44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27B00E49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2820CA2E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54740AE0" w14:textId="5B069C89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56682ED8" w14:textId="02D22319" w:rsidTr="001816CE">
        <w:tc>
          <w:tcPr>
            <w:tcW w:w="185" w:type="pct"/>
            <w:vAlign w:val="center"/>
          </w:tcPr>
          <w:p w14:paraId="3F61B4E9" w14:textId="0465E73F" w:rsidR="00655284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38" w:type="pct"/>
          </w:tcPr>
          <w:p w14:paraId="53F810DD" w14:textId="5E8D99BD" w:rsidR="00655284" w:rsidRPr="00F61D92" w:rsidRDefault="001B2AF4" w:rsidP="00F61D9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655284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 di iscritti al primo anno delle L, LMCU provenienti da altre Regioni*</w:t>
            </w:r>
          </w:p>
        </w:tc>
        <w:tc>
          <w:tcPr>
            <w:tcW w:w="324" w:type="pct"/>
          </w:tcPr>
          <w:p w14:paraId="6EABC550" w14:textId="01F2CF92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D87A992" w14:textId="601FB839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3375EF6B" w14:textId="54C9D1EF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6B4B8C8B" w14:textId="77777777" w:rsidR="00655284" w:rsidRPr="00F61D92" w:rsidRDefault="00655284" w:rsidP="00AD156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C5BAC59" w14:textId="77777777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63F9C639" w14:textId="026B5940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3109D2A0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60E20C81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529922E3" w14:textId="3937E99C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4A8D5E3B" w14:textId="57DC5022" w:rsidTr="001816CE">
        <w:tc>
          <w:tcPr>
            <w:tcW w:w="185" w:type="pct"/>
            <w:vAlign w:val="center"/>
          </w:tcPr>
          <w:p w14:paraId="45F4FA28" w14:textId="7E5455A0" w:rsidR="00655284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038" w:type="pct"/>
          </w:tcPr>
          <w:p w14:paraId="75DA035C" w14:textId="060F4289" w:rsidR="00655284" w:rsidRPr="00F61D92" w:rsidRDefault="001B2AF4" w:rsidP="00F61D9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655284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 iscritti al primo anno delle LM, laureati in altro Ateneo*</w:t>
            </w:r>
          </w:p>
        </w:tc>
        <w:tc>
          <w:tcPr>
            <w:tcW w:w="324" w:type="pct"/>
          </w:tcPr>
          <w:p w14:paraId="47BFDA08" w14:textId="71B3665F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38083FE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45476C6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130D5D42" w14:textId="77777777" w:rsidR="00655284" w:rsidRPr="00F61D92" w:rsidRDefault="00655284" w:rsidP="00AD156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2BF5D4F" w14:textId="77777777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438762CD" w14:textId="5C1454FD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03EFC003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1FA5DDBA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39FB07E3" w14:textId="422AEDC0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54361074" w14:textId="6E6A59A4" w:rsidTr="001816CE">
        <w:tc>
          <w:tcPr>
            <w:tcW w:w="185" w:type="pct"/>
            <w:vAlign w:val="center"/>
          </w:tcPr>
          <w:p w14:paraId="0C66B644" w14:textId="53B91480" w:rsidR="00655284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050FC" w:rsidRPr="001816C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038" w:type="pct"/>
          </w:tcPr>
          <w:p w14:paraId="2C64CBE3" w14:textId="622DA6D9" w:rsidR="00655284" w:rsidRPr="00F61D92" w:rsidRDefault="00655284" w:rsidP="00F61D9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Rapporto studenti regolari/docenti (professori a tempo indeterminato, ricercatori a tempo indeterminato, ricercatori di tipo a e tipo b) per i corsi dell’area medico-sanitaria*</w:t>
            </w:r>
          </w:p>
        </w:tc>
        <w:tc>
          <w:tcPr>
            <w:tcW w:w="324" w:type="pct"/>
          </w:tcPr>
          <w:p w14:paraId="31EE7DC3" w14:textId="0A6B4612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DB68126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D8558C3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7420ADFB" w14:textId="77777777" w:rsidR="00655284" w:rsidRPr="00F61D92" w:rsidRDefault="00655284" w:rsidP="00AD156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4BF5B0A" w14:textId="77777777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085B97D5" w14:textId="27B2096F" w:rsidR="00655284" w:rsidRPr="00F61D92" w:rsidRDefault="00655284" w:rsidP="00F477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7FA8A52F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03D5F52A" w14:textId="77777777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00FDE20B" w14:textId="48299E3F" w:rsidR="00655284" w:rsidRPr="00F61D92" w:rsidRDefault="00655284" w:rsidP="00F477E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2FFC3747" w14:textId="77777777" w:rsidTr="001816CE">
        <w:tc>
          <w:tcPr>
            <w:tcW w:w="185" w:type="pct"/>
            <w:vAlign w:val="center"/>
          </w:tcPr>
          <w:p w14:paraId="33760DED" w14:textId="462D523F" w:rsidR="00655284" w:rsidRPr="001816CE" w:rsidRDefault="00EE2C9D" w:rsidP="00EE2C9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050FC" w:rsidRPr="001816CE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038" w:type="pct"/>
          </w:tcPr>
          <w:p w14:paraId="33A54EC4" w14:textId="5B6B039A" w:rsidR="00655284" w:rsidRPr="00F61D92" w:rsidRDefault="00655284" w:rsidP="00F61D9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Rapporto studenti regolari/docenti (professori a tempo indeterminato, ricercatori a tempo indeterminato, ricercatori di tipo a e tipo b) per i corsi dell’area scientifico-tecnologica*</w:t>
            </w:r>
          </w:p>
        </w:tc>
        <w:tc>
          <w:tcPr>
            <w:tcW w:w="324" w:type="pct"/>
          </w:tcPr>
          <w:p w14:paraId="67CB946F" w14:textId="506BE83F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80A615C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145C3A4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3C6F2D6A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102E1640" w14:textId="77777777" w:rsidR="00655284" w:rsidRPr="00F61D92" w:rsidRDefault="00655284" w:rsidP="00111EB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53184773" w14:textId="77777777" w:rsidR="00655284" w:rsidRPr="00F61D92" w:rsidRDefault="00655284" w:rsidP="00111EB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6579FB70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13AFF0C6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5FB4A3C9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5B3A4E8E" w14:textId="77777777" w:rsidTr="001816CE">
        <w:tc>
          <w:tcPr>
            <w:tcW w:w="185" w:type="pct"/>
            <w:vAlign w:val="center"/>
          </w:tcPr>
          <w:p w14:paraId="6B8C2A59" w14:textId="68CAC67B" w:rsidR="00655284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050FC" w:rsidRPr="001816CE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038" w:type="pct"/>
          </w:tcPr>
          <w:p w14:paraId="3C24848F" w14:textId="530114EA" w:rsidR="00655284" w:rsidRPr="00F61D92" w:rsidRDefault="00655284" w:rsidP="00F61D9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Rapporto studenti regolari/docenti (professori a tempo indeterminato, ricercatori a tempo indeterminato, ricercatori di tipo a e tipo b) per i corsi dell’area umanistico-sociale*</w:t>
            </w:r>
          </w:p>
        </w:tc>
        <w:tc>
          <w:tcPr>
            <w:tcW w:w="324" w:type="pct"/>
          </w:tcPr>
          <w:p w14:paraId="5FFE2D53" w14:textId="56B98C35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51DBF04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5135CB94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17CFBF6A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17EF0666" w14:textId="77777777" w:rsidR="00655284" w:rsidRPr="00F61D92" w:rsidRDefault="00655284" w:rsidP="00111EB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47D53612" w14:textId="77777777" w:rsidR="00655284" w:rsidRPr="00F61D92" w:rsidRDefault="00655284" w:rsidP="00111EB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59882129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566D0CD1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30918F7C" w14:textId="77777777" w:rsidR="00655284" w:rsidRPr="00F61D92" w:rsidRDefault="00655284" w:rsidP="00111EB5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5B76D5DA" w14:textId="77777777" w:rsidTr="001816CE">
        <w:tc>
          <w:tcPr>
            <w:tcW w:w="185" w:type="pct"/>
            <w:vAlign w:val="center"/>
          </w:tcPr>
          <w:p w14:paraId="1DE1B8F7" w14:textId="4FAADC1B" w:rsidR="009050FC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9050FC" w:rsidRPr="001816C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038" w:type="pct"/>
          </w:tcPr>
          <w:p w14:paraId="48DCDB8A" w14:textId="27D08CDF" w:rsidR="009050FC" w:rsidRPr="00F61D92" w:rsidRDefault="007C1835" w:rsidP="009050F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tooltip="Proporzione di Laureati occupati a un anno dal Titolo (L)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9050FC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occupati a un anno dal Titolo (L)</w:t>
              </w:r>
            </w:hyperlink>
            <w:r w:rsidR="009050FC" w:rsidRPr="00F61D92">
              <w:rPr>
                <w:rFonts w:asciiTheme="minorHAnsi" w:hAnsiTheme="minorHAnsi" w:cstheme="minorHAnsi"/>
                <w:sz w:val="16"/>
                <w:szCs w:val="16"/>
              </w:rPr>
              <w:t>, per i corsi dell’area medico-sanitaria</w:t>
            </w:r>
          </w:p>
        </w:tc>
        <w:tc>
          <w:tcPr>
            <w:tcW w:w="324" w:type="pct"/>
          </w:tcPr>
          <w:p w14:paraId="5BDF2103" w14:textId="2744A67F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1A024ECD" w14:textId="5905943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6595D8BA" w14:textId="24AE97E3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40A831A2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F84FA6F" w14:textId="77777777" w:rsidR="009050FC" w:rsidRPr="00F61D92" w:rsidRDefault="009050FC" w:rsidP="009050F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7B881AFC" w14:textId="77777777" w:rsidR="009050FC" w:rsidRPr="00F61D92" w:rsidRDefault="009050FC" w:rsidP="009050F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2F802B43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63086A9A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54EE77CD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111083FD" w14:textId="77777777" w:rsidTr="001816CE">
        <w:tc>
          <w:tcPr>
            <w:tcW w:w="185" w:type="pct"/>
            <w:vAlign w:val="center"/>
          </w:tcPr>
          <w:p w14:paraId="431D165F" w14:textId="4E6339BD" w:rsidR="009050FC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9050FC" w:rsidRPr="001816CE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038" w:type="pct"/>
          </w:tcPr>
          <w:p w14:paraId="69231945" w14:textId="0595EF3C" w:rsidR="009050FC" w:rsidRPr="00F61D92" w:rsidRDefault="007C1835" w:rsidP="009050FC">
            <w:pPr>
              <w:spacing w:before="60" w:after="60"/>
              <w:rPr>
                <w:rFonts w:asciiTheme="minorHAnsi" w:hAnsiTheme="minorHAnsi" w:cstheme="minorHAnsi"/>
              </w:rPr>
            </w:pPr>
            <w:hyperlink r:id="rId14" w:tooltip="Proporzione di Laureati occupati a un anno dal Titolo (L)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9050FC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occupati a un anno dal Titolo (L)</w:t>
              </w:r>
            </w:hyperlink>
            <w:r w:rsidR="009050FC" w:rsidRPr="00F61D92">
              <w:rPr>
                <w:rFonts w:asciiTheme="minorHAnsi" w:hAnsiTheme="minorHAnsi" w:cstheme="minorHAnsi"/>
                <w:sz w:val="16"/>
                <w:szCs w:val="16"/>
              </w:rPr>
              <w:t>, per i corsi dell’area scientifico-tecnologica</w:t>
            </w:r>
          </w:p>
        </w:tc>
        <w:tc>
          <w:tcPr>
            <w:tcW w:w="324" w:type="pct"/>
          </w:tcPr>
          <w:p w14:paraId="028D5904" w14:textId="0FB4166E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39CA5FB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2B983227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08C8D3D6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1B735C86" w14:textId="77777777" w:rsidR="009050FC" w:rsidRPr="00F61D92" w:rsidRDefault="009050FC" w:rsidP="009050F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33B13D1C" w14:textId="77777777" w:rsidR="009050FC" w:rsidRPr="00F61D92" w:rsidRDefault="009050FC" w:rsidP="009050F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318234C0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6B2E7636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7079F09C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4E8CE851" w14:textId="77777777" w:rsidTr="001816CE">
        <w:tc>
          <w:tcPr>
            <w:tcW w:w="185" w:type="pct"/>
            <w:vAlign w:val="center"/>
          </w:tcPr>
          <w:p w14:paraId="0D07A0DB" w14:textId="22A927A9" w:rsidR="009050FC" w:rsidRPr="001816CE" w:rsidRDefault="00EE2C9D" w:rsidP="00EE2C9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9050FC" w:rsidRPr="001816CE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038" w:type="pct"/>
          </w:tcPr>
          <w:p w14:paraId="07C904D8" w14:textId="10CEB311" w:rsidR="009050FC" w:rsidRPr="00F61D92" w:rsidRDefault="007C1835" w:rsidP="009050FC">
            <w:pPr>
              <w:spacing w:before="60" w:after="60"/>
              <w:rPr>
                <w:rFonts w:asciiTheme="minorHAnsi" w:hAnsiTheme="minorHAnsi" w:cstheme="minorHAnsi"/>
              </w:rPr>
            </w:pPr>
            <w:hyperlink r:id="rId15" w:tooltip="Proporzione di Laureati occupati a un anno dal Titolo (L)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9050FC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occupati a un anno dal Titolo (L)</w:t>
              </w:r>
            </w:hyperlink>
            <w:r w:rsidR="009050FC" w:rsidRPr="00F61D92">
              <w:rPr>
                <w:rFonts w:asciiTheme="minorHAnsi" w:hAnsiTheme="minorHAnsi" w:cstheme="minorHAnsi"/>
                <w:sz w:val="16"/>
                <w:szCs w:val="16"/>
              </w:rPr>
              <w:t>, per i corsi dell’area umanistico-sociale</w:t>
            </w:r>
          </w:p>
        </w:tc>
        <w:tc>
          <w:tcPr>
            <w:tcW w:w="324" w:type="pct"/>
          </w:tcPr>
          <w:p w14:paraId="45CB796E" w14:textId="0ACD2799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9FE5C2F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E234E25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4B799777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12B488A6" w14:textId="77777777" w:rsidR="009050FC" w:rsidRPr="00F61D92" w:rsidRDefault="009050FC" w:rsidP="009050F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32EB08AB" w14:textId="77777777" w:rsidR="009050FC" w:rsidRPr="00F61D92" w:rsidRDefault="009050FC" w:rsidP="009050F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7DB86315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25BE0A1A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06964976" w14:textId="77777777" w:rsidR="009050FC" w:rsidRPr="00F61D92" w:rsidRDefault="009050FC" w:rsidP="009050FC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3F46B817" w14:textId="77777777" w:rsidTr="001816CE">
        <w:tc>
          <w:tcPr>
            <w:tcW w:w="185" w:type="pct"/>
            <w:vAlign w:val="center"/>
          </w:tcPr>
          <w:p w14:paraId="788EDAA5" w14:textId="44844DCA" w:rsidR="001816CE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1816CE" w:rsidRPr="001816C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038" w:type="pct"/>
          </w:tcPr>
          <w:p w14:paraId="0D42DFD0" w14:textId="10525A1D" w:rsidR="001816CE" w:rsidRPr="00F61D92" w:rsidRDefault="007C1835" w:rsidP="001816C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tooltip="Proporzione di Laureati occupati a tre anni dal Titolo (LM, LMCU)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1816CE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occupati a tre anni dal Titolo (LM; LMCU)</w:t>
              </w:r>
            </w:hyperlink>
            <w:r w:rsidR="001816CE" w:rsidRPr="00F61D92">
              <w:rPr>
                <w:rFonts w:asciiTheme="minorHAnsi" w:hAnsiTheme="minorHAnsi" w:cstheme="minorHAnsi"/>
                <w:sz w:val="16"/>
                <w:szCs w:val="16"/>
              </w:rPr>
              <w:t>, per i corsi dell’area medico-sanitaria</w:t>
            </w:r>
          </w:p>
        </w:tc>
        <w:tc>
          <w:tcPr>
            <w:tcW w:w="324" w:type="pct"/>
          </w:tcPr>
          <w:p w14:paraId="5990F79E" w14:textId="7B74BD72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978460F" w14:textId="022CE13E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0624893D" w14:textId="4613D706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42B1B031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5C12922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4E53D551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012B67B6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9365814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34DDE27D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00C38927" w14:textId="77777777" w:rsidTr="001816CE">
        <w:tc>
          <w:tcPr>
            <w:tcW w:w="185" w:type="pct"/>
            <w:vAlign w:val="center"/>
          </w:tcPr>
          <w:p w14:paraId="55FF9EE1" w14:textId="4499349D" w:rsidR="001816CE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1816CE" w:rsidRPr="001816CE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038" w:type="pct"/>
          </w:tcPr>
          <w:p w14:paraId="29862E2D" w14:textId="3C913A35" w:rsidR="001816CE" w:rsidRPr="00F61D92" w:rsidRDefault="007C1835" w:rsidP="001816CE">
            <w:pPr>
              <w:spacing w:before="60" w:after="60"/>
              <w:rPr>
                <w:rFonts w:asciiTheme="minorHAnsi" w:hAnsiTheme="minorHAnsi" w:cstheme="minorHAnsi"/>
              </w:rPr>
            </w:pPr>
            <w:hyperlink r:id="rId17" w:tooltip="Proporzione di Laureati occupati a tre anni dal Titolo (LM, LMCU)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1816CE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occupati a tre anni dal Titolo (LM; LMCU)</w:t>
              </w:r>
            </w:hyperlink>
            <w:r w:rsidR="001816CE" w:rsidRPr="00F61D92">
              <w:rPr>
                <w:rFonts w:asciiTheme="minorHAnsi" w:hAnsiTheme="minorHAnsi" w:cstheme="minorHAnsi"/>
                <w:sz w:val="16"/>
                <w:szCs w:val="16"/>
              </w:rPr>
              <w:t>, per i corsi dell’area scientifico-tecnologica</w:t>
            </w:r>
          </w:p>
        </w:tc>
        <w:tc>
          <w:tcPr>
            <w:tcW w:w="324" w:type="pct"/>
          </w:tcPr>
          <w:p w14:paraId="1BA637CA" w14:textId="4894A65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2B6EE2A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4EDB9A6C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59C000EB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5F00F7D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558EF943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68FD6AC9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5CF68CFD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798BBC4B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04E39D0A" w14:textId="77777777" w:rsidTr="001816CE">
        <w:tc>
          <w:tcPr>
            <w:tcW w:w="185" w:type="pct"/>
            <w:vAlign w:val="center"/>
          </w:tcPr>
          <w:p w14:paraId="0354614C" w14:textId="39106255" w:rsidR="001816CE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1816CE" w:rsidRPr="001816CE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038" w:type="pct"/>
          </w:tcPr>
          <w:p w14:paraId="66A81A29" w14:textId="14F7639E" w:rsidR="001816CE" w:rsidRPr="00F61D92" w:rsidRDefault="007C1835" w:rsidP="001816CE">
            <w:pPr>
              <w:spacing w:before="60" w:after="60"/>
              <w:rPr>
                <w:rFonts w:asciiTheme="minorHAnsi" w:hAnsiTheme="minorHAnsi" w:cstheme="minorHAnsi"/>
              </w:rPr>
            </w:pPr>
            <w:hyperlink r:id="rId18" w:tooltip="Proporzione di Laureati occupati a tre anni dal Titolo (LM, LMCU)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1816CE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occupati a tre anni dal Titolo (LM; LMCU)</w:t>
              </w:r>
            </w:hyperlink>
            <w:r w:rsidR="001816CE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 per i corsi dell’area umanistico-sociale</w:t>
            </w:r>
          </w:p>
        </w:tc>
        <w:tc>
          <w:tcPr>
            <w:tcW w:w="324" w:type="pct"/>
          </w:tcPr>
          <w:p w14:paraId="5A007F7E" w14:textId="09BE2F0D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027F47D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77DB58F1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34F00738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7751B7F2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150ABF7E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586112EC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1F1FD2E2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22E9F834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12B3E313" w14:textId="77777777" w:rsidTr="001816CE">
        <w:tc>
          <w:tcPr>
            <w:tcW w:w="185" w:type="pct"/>
            <w:vAlign w:val="center"/>
          </w:tcPr>
          <w:p w14:paraId="4C4316BF" w14:textId="6E010B03" w:rsidR="001816CE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038" w:type="pct"/>
          </w:tcPr>
          <w:p w14:paraId="2160E30A" w14:textId="572547DF" w:rsidR="001816CE" w:rsidRPr="00F61D92" w:rsidRDefault="001816CE" w:rsidP="001816C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Percentuale dei docenti di ruolo che appartengono a settori scientifico-disciplinari (SSD) di base e caratterizzanti per i corsi di studio (L; LMCU; LM), di cui sono docenti di riferimento</w:t>
            </w:r>
          </w:p>
        </w:tc>
        <w:tc>
          <w:tcPr>
            <w:tcW w:w="324" w:type="pct"/>
          </w:tcPr>
          <w:p w14:paraId="1CF2C96E" w14:textId="5B11D513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9264FCA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3DCFAF28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637F62E7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9021BCD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50F13FD1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522A258B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35EF1F90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319A9787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5E9F9B47" w14:textId="77777777" w:rsidTr="001816CE">
        <w:tc>
          <w:tcPr>
            <w:tcW w:w="185" w:type="pct"/>
            <w:vAlign w:val="center"/>
          </w:tcPr>
          <w:p w14:paraId="73967746" w14:textId="38AA07FB" w:rsidR="001816CE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038" w:type="pct"/>
          </w:tcPr>
          <w:p w14:paraId="66D656AB" w14:textId="44CC7AF9" w:rsidR="001816CE" w:rsidRPr="00F61D92" w:rsidRDefault="001816CE" w:rsidP="001816C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Proporzione di corsi LM che superano il valore di riferimento (0.8)</w:t>
            </w:r>
          </w:p>
        </w:tc>
        <w:tc>
          <w:tcPr>
            <w:tcW w:w="324" w:type="pct"/>
          </w:tcPr>
          <w:p w14:paraId="47C7BB1B" w14:textId="56282D38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461E49B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4A8BFA6E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77132BEB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588CE08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5C54E5E4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400445A1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EEFF73E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56ED09D9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2E934636" w14:textId="30DA3CBE" w:rsidR="006376E6" w:rsidRPr="006376E6" w:rsidRDefault="006376E6" w:rsidP="006376E6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6376E6">
        <w:rPr>
          <w:rFonts w:eastAsiaTheme="majorEastAsia" w:cstheme="minorHAnsi"/>
          <w:bCs/>
          <w:smallCaps/>
          <w:color w:val="4F81BD" w:themeColor="accent1"/>
        </w:rPr>
        <w:t>Gruppo B – Indicatori di internazionalizzazione (DM 987/2016, allegato E)</w:t>
      </w:r>
    </w:p>
    <w:tbl>
      <w:tblPr>
        <w:tblStyle w:val="Grigliatabella1"/>
        <w:tblW w:w="497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6265"/>
        <w:gridCol w:w="996"/>
        <w:gridCol w:w="993"/>
        <w:gridCol w:w="999"/>
        <w:gridCol w:w="858"/>
        <w:gridCol w:w="993"/>
        <w:gridCol w:w="1002"/>
        <w:gridCol w:w="845"/>
        <w:gridCol w:w="895"/>
        <w:gridCol w:w="956"/>
      </w:tblGrid>
      <w:tr w:rsidR="001816CE" w:rsidRPr="00F61D92" w14:paraId="4E15AE24" w14:textId="77777777" w:rsidTr="001816CE">
        <w:tc>
          <w:tcPr>
            <w:tcW w:w="185" w:type="pct"/>
            <w:vAlign w:val="center"/>
          </w:tcPr>
          <w:p w14:paraId="0BE348C9" w14:textId="366AC23A" w:rsidR="001816CE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038" w:type="pct"/>
          </w:tcPr>
          <w:p w14:paraId="58651153" w14:textId="544C85CE" w:rsidR="001816CE" w:rsidRPr="00F61D92" w:rsidRDefault="007C1835" w:rsidP="001816C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tooltip="Proporzione di CFU conseguiti all'estero dagli studenti regolari sul totale  dei CFU conseguiti dagli studenti entro la durata normale del corso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1816CE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di CFU conseguiti all'estero dagli studenti regolari sul totale dei CFU conseguiti dagli studenti entro la durata normale dei corsi</w:t>
              </w:r>
            </w:hyperlink>
            <w:r w:rsidR="001816CE" w:rsidRPr="00F61D92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3856859A" w14:textId="716C1C02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A5046B9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24B628FC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7B4F1619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40FB305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09539D10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67BD24E9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5E3DDE07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067B9527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7C7CE09D" w14:textId="77777777" w:rsidTr="001816CE">
        <w:tc>
          <w:tcPr>
            <w:tcW w:w="185" w:type="pct"/>
            <w:vAlign w:val="center"/>
          </w:tcPr>
          <w:p w14:paraId="317DC8E4" w14:textId="351309C6" w:rsidR="001816CE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038" w:type="pct"/>
          </w:tcPr>
          <w:p w14:paraId="2B196DBA" w14:textId="631C26CF" w:rsidR="001816CE" w:rsidRPr="00F61D92" w:rsidRDefault="001B2AF4" w:rsidP="001816C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1816CE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 di laureati (L; LM; LMCU) entro la durata normale dei corsi che hanno acquisito almeno 12 CFU all’estero*</w:t>
            </w:r>
          </w:p>
        </w:tc>
        <w:tc>
          <w:tcPr>
            <w:tcW w:w="324" w:type="pct"/>
          </w:tcPr>
          <w:p w14:paraId="099348BF" w14:textId="5B7B6585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725A887F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6336A6C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4D86757E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A564ED2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1C1AA549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45439093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4C0E33F0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57EB648A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55D2ED5E" w14:textId="77777777" w:rsidTr="001816CE">
        <w:tc>
          <w:tcPr>
            <w:tcW w:w="185" w:type="pct"/>
            <w:vAlign w:val="center"/>
          </w:tcPr>
          <w:p w14:paraId="6625EED3" w14:textId="2D8A7E10" w:rsidR="001816CE" w:rsidRPr="001816CE" w:rsidRDefault="00EE2C9D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038" w:type="pct"/>
          </w:tcPr>
          <w:p w14:paraId="41D1B1AC" w14:textId="710F20FE" w:rsidR="001816CE" w:rsidRPr="00F61D92" w:rsidRDefault="007C1835" w:rsidP="001816C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tooltip="Proporzione di studenti iscritti al primo anno dei corsi di laurea (L) e laurea magistrale (LM; LMCU) che hanno conseguito il titolo di studio all’estero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1816CE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di studenti iscritti al primo anno dei corsi di laurea (L) e laurea magistrale (LM; LMCU) che hanno conseguito il precedente titolo di studio all’estero</w:t>
              </w:r>
            </w:hyperlink>
          </w:p>
        </w:tc>
        <w:tc>
          <w:tcPr>
            <w:tcW w:w="324" w:type="pct"/>
          </w:tcPr>
          <w:p w14:paraId="2499EB4D" w14:textId="27F295A1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FE4BE51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4565FEFE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74F440BE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964BD7F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08C69060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449D612E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4A6054A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5025D115" w14:textId="77777777" w:rsidR="001816CE" w:rsidRPr="00F61D92" w:rsidRDefault="001816CE" w:rsidP="001816CE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64DF596F" w14:textId="5EB834FB" w:rsidR="00DC385D" w:rsidRPr="00F61D92" w:rsidRDefault="00DC6AB1" w:rsidP="00DC385D">
      <w:pPr>
        <w:pStyle w:val="Nessunaspaziatura"/>
        <w:rPr>
          <w:rFonts w:cstheme="minorHAnsi"/>
          <w:sz w:val="16"/>
        </w:rPr>
      </w:pPr>
      <w:r w:rsidRPr="00F61D92">
        <w:rPr>
          <w:rFonts w:cstheme="minorHAnsi"/>
          <w:sz w:val="16"/>
        </w:rPr>
        <w:t xml:space="preserve">* Indicatori basati </w:t>
      </w:r>
      <w:r w:rsidR="00435B07" w:rsidRPr="00F61D92">
        <w:rPr>
          <w:rFonts w:cstheme="minorHAnsi"/>
          <w:sz w:val="16"/>
        </w:rPr>
        <w:t xml:space="preserve">sugli </w:t>
      </w:r>
      <w:r w:rsidR="002A7379">
        <w:rPr>
          <w:rFonts w:cstheme="minorHAnsi"/>
          <w:sz w:val="16"/>
        </w:rPr>
        <w:t>avvii di carriera</w:t>
      </w:r>
    </w:p>
    <w:p w14:paraId="6776D43C" w14:textId="5C41FB78" w:rsidR="00DC385D" w:rsidRPr="001B2AF4" w:rsidRDefault="001B2AF4" w:rsidP="001B2AF4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1B2AF4">
        <w:rPr>
          <w:rFonts w:eastAsiaTheme="majorEastAsia" w:cstheme="minorHAnsi"/>
          <w:bCs/>
          <w:smallCaps/>
          <w:color w:val="4F81BD" w:themeColor="accent1"/>
        </w:rPr>
        <w:lastRenderedPageBreak/>
        <w:t>Gruppo C – Indicatori di qualità della ricerca e dell’ambiente di ricerca (DM 987/2016, allegato E)</w:t>
      </w:r>
    </w:p>
    <w:tbl>
      <w:tblPr>
        <w:tblStyle w:val="Grigliatabella1"/>
        <w:tblW w:w="257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6095"/>
        <w:gridCol w:w="1133"/>
      </w:tblGrid>
      <w:tr w:rsidR="001B2AF4" w:rsidRPr="00F61D92" w14:paraId="53EF8C21" w14:textId="5F99C880" w:rsidTr="001B2AF4">
        <w:trPr>
          <w:trHeight w:val="641"/>
        </w:trPr>
        <w:tc>
          <w:tcPr>
            <w:tcW w:w="463" w:type="pct"/>
            <w:shd w:val="clear" w:color="auto" w:fill="DBE5F1" w:themeFill="accent1" w:themeFillTint="33"/>
          </w:tcPr>
          <w:p w14:paraId="06A1FA02" w14:textId="77777777" w:rsidR="001B2AF4" w:rsidRPr="00F61D92" w:rsidRDefault="001B2AF4" w:rsidP="000213EE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826" w:type="pct"/>
            <w:shd w:val="clear" w:color="auto" w:fill="DBE5F1" w:themeFill="accent1" w:themeFillTint="33"/>
            <w:vAlign w:val="center"/>
          </w:tcPr>
          <w:p w14:paraId="6BD9801B" w14:textId="10F79F2B" w:rsidR="001B2AF4" w:rsidRPr="00F61D92" w:rsidRDefault="001B2AF4" w:rsidP="000213E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711" w:type="pct"/>
            <w:shd w:val="clear" w:color="auto" w:fill="DBE5F1" w:themeFill="accent1" w:themeFillTint="33"/>
            <w:vAlign w:val="center"/>
          </w:tcPr>
          <w:p w14:paraId="29ADB3A3" w14:textId="775B475C" w:rsidR="001B2AF4" w:rsidRPr="00F61D92" w:rsidRDefault="001B2AF4" w:rsidP="001B2AF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Ateneo</w:t>
            </w:r>
          </w:p>
        </w:tc>
      </w:tr>
      <w:tr w:rsidR="001B2AF4" w:rsidRPr="00F61D92" w14:paraId="696F961E" w14:textId="645DB06F" w:rsidTr="001B2AF4">
        <w:tc>
          <w:tcPr>
            <w:tcW w:w="463" w:type="pct"/>
          </w:tcPr>
          <w:p w14:paraId="1433A71A" w14:textId="024DC304" w:rsidR="001B2AF4" w:rsidRPr="00F61D92" w:rsidRDefault="001B2AF4" w:rsidP="001816CE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1816C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1816CE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1816C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3826" w:type="pct"/>
            <w:vAlign w:val="center"/>
          </w:tcPr>
          <w:p w14:paraId="0AAC48D4" w14:textId="30F7D370" w:rsidR="001B2AF4" w:rsidRPr="00F61D92" w:rsidRDefault="001B2AF4" w:rsidP="00DB6935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Risultati dell’ultima VQR a livello di sede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(IRAS1)</w:t>
            </w:r>
          </w:p>
        </w:tc>
        <w:tc>
          <w:tcPr>
            <w:tcW w:w="711" w:type="pct"/>
          </w:tcPr>
          <w:p w14:paraId="79466FD5" w14:textId="77777777" w:rsidR="001B2AF4" w:rsidRPr="00F61D92" w:rsidRDefault="001B2AF4" w:rsidP="00DB6935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</w:p>
        </w:tc>
      </w:tr>
      <w:tr w:rsidR="001B2AF4" w:rsidRPr="00F61D92" w14:paraId="44AED5D2" w14:textId="1E3D3298" w:rsidTr="001B2AF4">
        <w:tc>
          <w:tcPr>
            <w:tcW w:w="463" w:type="pct"/>
          </w:tcPr>
          <w:p w14:paraId="0553D16D" w14:textId="0109053D" w:rsidR="001B2AF4" w:rsidRPr="001B2AF4" w:rsidRDefault="001B2AF4" w:rsidP="001816CE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B2AF4"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 w:rsidRPr="001B2AF4">
              <w:rPr>
                <w:rFonts w:asciiTheme="minorHAnsi" w:hAnsiTheme="minorHAnsi" w:cstheme="minorHAnsi"/>
                <w:sz w:val="16"/>
                <w:szCs w:val="16"/>
              </w:rPr>
              <w:t>_C_1a</w:t>
            </w:r>
          </w:p>
        </w:tc>
        <w:tc>
          <w:tcPr>
            <w:tcW w:w="3826" w:type="pct"/>
            <w:vAlign w:val="center"/>
          </w:tcPr>
          <w:p w14:paraId="7B9600EF" w14:textId="1D2B16DE" w:rsidR="001B2AF4" w:rsidRPr="001B2AF4" w:rsidRDefault="001B2AF4" w:rsidP="00DB6935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1B2AF4">
              <w:rPr>
                <w:rFonts w:asciiTheme="minorHAnsi" w:hAnsiTheme="minorHAnsi" w:cstheme="minorHAnsi"/>
                <w:sz w:val="16"/>
                <w:szCs w:val="16"/>
              </w:rPr>
              <w:t xml:space="preserve">Percentuale di prodotti attesi sul </w:t>
            </w:r>
            <w:proofErr w:type="spellStart"/>
            <w:r w:rsidRPr="001B2AF4">
              <w:rPr>
                <w:rFonts w:asciiTheme="minorHAnsi" w:hAnsiTheme="minorHAnsi" w:cstheme="minorHAnsi"/>
                <w:sz w:val="16"/>
                <w:szCs w:val="16"/>
              </w:rPr>
              <w:t>totsle</w:t>
            </w:r>
            <w:proofErr w:type="spellEnd"/>
            <w:r w:rsidRPr="001B2AF4">
              <w:rPr>
                <w:rFonts w:asciiTheme="minorHAnsi" w:hAnsiTheme="minorHAnsi" w:cstheme="minorHAnsi"/>
                <w:sz w:val="16"/>
                <w:szCs w:val="16"/>
              </w:rPr>
              <w:t xml:space="preserve"> Università</w:t>
            </w:r>
          </w:p>
        </w:tc>
        <w:tc>
          <w:tcPr>
            <w:tcW w:w="711" w:type="pct"/>
          </w:tcPr>
          <w:p w14:paraId="2CCAC092" w14:textId="77777777" w:rsidR="001B2AF4" w:rsidRPr="001B2AF4" w:rsidRDefault="001B2AF4" w:rsidP="00DB6935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</w:p>
        </w:tc>
      </w:tr>
    </w:tbl>
    <w:p w14:paraId="4465FE01" w14:textId="77777777" w:rsidR="00F03ECB" w:rsidRDefault="00F03ECB">
      <w:pPr>
        <w:rPr>
          <w:rFonts w:cstheme="minorHAnsi"/>
        </w:rPr>
      </w:pPr>
    </w:p>
    <w:tbl>
      <w:tblPr>
        <w:tblStyle w:val="Grigliatabella1"/>
        <w:tblW w:w="497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6265"/>
        <w:gridCol w:w="996"/>
        <w:gridCol w:w="993"/>
        <w:gridCol w:w="999"/>
        <w:gridCol w:w="858"/>
        <w:gridCol w:w="993"/>
        <w:gridCol w:w="1002"/>
        <w:gridCol w:w="845"/>
        <w:gridCol w:w="904"/>
        <w:gridCol w:w="947"/>
      </w:tblGrid>
      <w:tr w:rsidR="001816CE" w:rsidRPr="00F61D92" w14:paraId="5FEA360B" w14:textId="77777777" w:rsidTr="0070443F">
        <w:tc>
          <w:tcPr>
            <w:tcW w:w="185" w:type="pct"/>
            <w:vMerge w:val="restart"/>
            <w:shd w:val="clear" w:color="auto" w:fill="DBE5F1" w:themeFill="accent1" w:themeFillTint="33"/>
            <w:vAlign w:val="center"/>
          </w:tcPr>
          <w:p w14:paraId="0DBB5E82" w14:textId="77777777" w:rsidR="001816CE" w:rsidRPr="00F61D92" w:rsidRDefault="001816CE" w:rsidP="001816CE">
            <w:pPr>
              <w:jc w:val="center"/>
              <w:rPr>
                <w:rFonts w:cstheme="minorHAnsi"/>
                <w:b/>
                <w:sz w:val="18"/>
              </w:rPr>
            </w:pPr>
            <w:r w:rsidRPr="00655284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2038" w:type="pct"/>
            <w:vMerge w:val="restart"/>
            <w:shd w:val="clear" w:color="auto" w:fill="DBE5F1" w:themeFill="accent1" w:themeFillTint="33"/>
            <w:vAlign w:val="center"/>
          </w:tcPr>
          <w:p w14:paraId="68255494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  <w:vAlign w:val="center"/>
          </w:tcPr>
          <w:p w14:paraId="7B2AAEC3" w14:textId="2F7430B6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XXXII Ciclo (2016/17)</w:t>
            </w:r>
          </w:p>
        </w:tc>
        <w:tc>
          <w:tcPr>
            <w:tcW w:w="928" w:type="pct"/>
            <w:gridSpan w:val="3"/>
            <w:shd w:val="clear" w:color="auto" w:fill="DBE5F1" w:themeFill="accent1" w:themeFillTint="33"/>
          </w:tcPr>
          <w:p w14:paraId="2F7F6647" w14:textId="49F460AD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XXXI Ciclo (2015/16)</w:t>
            </w:r>
          </w:p>
        </w:tc>
        <w:tc>
          <w:tcPr>
            <w:tcW w:w="877" w:type="pct"/>
            <w:gridSpan w:val="3"/>
            <w:shd w:val="clear" w:color="auto" w:fill="DBE5F1" w:themeFill="accent1" w:themeFillTint="33"/>
          </w:tcPr>
          <w:p w14:paraId="458379F3" w14:textId="3BD220AE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XXX Ciclo (2014/15)</w:t>
            </w:r>
          </w:p>
        </w:tc>
      </w:tr>
      <w:tr w:rsidR="001816CE" w:rsidRPr="00F61D92" w14:paraId="536EC121" w14:textId="77777777" w:rsidTr="0070443F">
        <w:trPr>
          <w:trHeight w:val="167"/>
        </w:trPr>
        <w:tc>
          <w:tcPr>
            <w:tcW w:w="185" w:type="pct"/>
            <w:vMerge/>
            <w:shd w:val="clear" w:color="auto" w:fill="DBE5F1" w:themeFill="accent1" w:themeFillTint="33"/>
          </w:tcPr>
          <w:p w14:paraId="37282AE0" w14:textId="77777777" w:rsidR="001816CE" w:rsidRPr="00F61D92" w:rsidRDefault="001816CE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038" w:type="pct"/>
            <w:vMerge/>
            <w:shd w:val="clear" w:color="auto" w:fill="DBE5F1" w:themeFill="accent1" w:themeFillTint="33"/>
            <w:vAlign w:val="center"/>
          </w:tcPr>
          <w:p w14:paraId="1B0195EA" w14:textId="77777777" w:rsidR="001816CE" w:rsidRPr="00F61D92" w:rsidRDefault="001816CE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324" w:type="pct"/>
            <w:vMerge w:val="restart"/>
            <w:shd w:val="clear" w:color="auto" w:fill="DBE5F1" w:themeFill="accent1" w:themeFillTint="33"/>
            <w:vAlign w:val="center"/>
          </w:tcPr>
          <w:p w14:paraId="26E0F0E0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48" w:type="pct"/>
            <w:gridSpan w:val="2"/>
            <w:shd w:val="clear" w:color="auto" w:fill="DBE5F1" w:themeFill="accent1" w:themeFillTint="33"/>
            <w:vAlign w:val="center"/>
          </w:tcPr>
          <w:p w14:paraId="1E858410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  <w:tc>
          <w:tcPr>
            <w:tcW w:w="279" w:type="pct"/>
            <w:vMerge w:val="restart"/>
            <w:shd w:val="clear" w:color="auto" w:fill="DBE5F1" w:themeFill="accent1" w:themeFillTint="33"/>
            <w:vAlign w:val="center"/>
          </w:tcPr>
          <w:p w14:paraId="0328269E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49" w:type="pct"/>
            <w:gridSpan w:val="2"/>
            <w:shd w:val="clear" w:color="auto" w:fill="DBE5F1" w:themeFill="accent1" w:themeFillTint="33"/>
            <w:vAlign w:val="center"/>
          </w:tcPr>
          <w:p w14:paraId="365E35D8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  <w:tc>
          <w:tcPr>
            <w:tcW w:w="275" w:type="pct"/>
            <w:vMerge w:val="restart"/>
            <w:shd w:val="clear" w:color="auto" w:fill="DBE5F1" w:themeFill="accent1" w:themeFillTint="33"/>
            <w:vAlign w:val="center"/>
          </w:tcPr>
          <w:p w14:paraId="57446D05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02" w:type="pct"/>
            <w:gridSpan w:val="2"/>
            <w:shd w:val="clear" w:color="auto" w:fill="DBE5F1" w:themeFill="accent1" w:themeFillTint="33"/>
            <w:vAlign w:val="center"/>
          </w:tcPr>
          <w:p w14:paraId="77174995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</w:tr>
      <w:tr w:rsidR="001816CE" w:rsidRPr="00F61D92" w14:paraId="37312B3F" w14:textId="77777777" w:rsidTr="0070443F">
        <w:tc>
          <w:tcPr>
            <w:tcW w:w="185" w:type="pct"/>
            <w:vMerge/>
            <w:shd w:val="clear" w:color="auto" w:fill="FFFFCC"/>
          </w:tcPr>
          <w:p w14:paraId="5AF3ED52" w14:textId="77777777" w:rsidR="001816CE" w:rsidRPr="00F61D92" w:rsidRDefault="001816CE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038" w:type="pct"/>
            <w:vMerge/>
            <w:shd w:val="clear" w:color="auto" w:fill="FFFFCC"/>
          </w:tcPr>
          <w:p w14:paraId="5AE456ED" w14:textId="77777777" w:rsidR="001816CE" w:rsidRPr="00F61D92" w:rsidRDefault="001816CE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324" w:type="pct"/>
            <w:vMerge/>
            <w:shd w:val="clear" w:color="auto" w:fill="FFFFCC"/>
            <w:vAlign w:val="center"/>
          </w:tcPr>
          <w:p w14:paraId="04E7B0C5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3" w:type="pct"/>
            <w:shd w:val="clear" w:color="auto" w:fill="DBE5F1" w:themeFill="accent1" w:themeFillTint="33"/>
            <w:vAlign w:val="center"/>
          </w:tcPr>
          <w:p w14:paraId="477533E8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25" w:type="pct"/>
            <w:shd w:val="clear" w:color="auto" w:fill="DBE5F1" w:themeFill="accent1" w:themeFillTint="33"/>
            <w:vAlign w:val="center"/>
          </w:tcPr>
          <w:p w14:paraId="765529EA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79" w:type="pct"/>
            <w:vMerge/>
            <w:shd w:val="clear" w:color="auto" w:fill="DBE5F1" w:themeFill="accent1" w:themeFillTint="33"/>
            <w:vAlign w:val="center"/>
          </w:tcPr>
          <w:p w14:paraId="3C35DFA8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3" w:type="pct"/>
            <w:shd w:val="clear" w:color="auto" w:fill="DBE5F1" w:themeFill="accent1" w:themeFillTint="33"/>
            <w:vAlign w:val="center"/>
          </w:tcPr>
          <w:p w14:paraId="79D20E5D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26" w:type="pct"/>
            <w:shd w:val="clear" w:color="auto" w:fill="DBE5F1" w:themeFill="accent1" w:themeFillTint="33"/>
            <w:vAlign w:val="center"/>
          </w:tcPr>
          <w:p w14:paraId="0A7DF9ED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75" w:type="pct"/>
            <w:vMerge/>
            <w:shd w:val="clear" w:color="auto" w:fill="DBE5F1" w:themeFill="accent1" w:themeFillTint="33"/>
            <w:vAlign w:val="center"/>
          </w:tcPr>
          <w:p w14:paraId="1DE9C18E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94" w:type="pct"/>
            <w:shd w:val="clear" w:color="auto" w:fill="DBE5F1" w:themeFill="accent1" w:themeFillTint="33"/>
            <w:vAlign w:val="center"/>
          </w:tcPr>
          <w:p w14:paraId="2BB330DD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08" w:type="pct"/>
            <w:shd w:val="clear" w:color="auto" w:fill="DBE5F1" w:themeFill="accent1" w:themeFillTint="33"/>
            <w:vAlign w:val="center"/>
          </w:tcPr>
          <w:p w14:paraId="146664AE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</w:tr>
      <w:tr w:rsidR="00EE2C9D" w:rsidRPr="00F61D92" w14:paraId="6BDBBD04" w14:textId="77777777" w:rsidTr="00EC4216">
        <w:tc>
          <w:tcPr>
            <w:tcW w:w="185" w:type="pct"/>
          </w:tcPr>
          <w:p w14:paraId="5EED7DFF" w14:textId="1212A118" w:rsidR="00EE2C9D" w:rsidRPr="00F61D92" w:rsidRDefault="00EE2C9D" w:rsidP="00EE2C9D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1816C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1816CE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_2</w:t>
            </w:r>
          </w:p>
        </w:tc>
        <w:tc>
          <w:tcPr>
            <w:tcW w:w="2038" w:type="pct"/>
            <w:vAlign w:val="center"/>
          </w:tcPr>
          <w:p w14:paraId="580794C0" w14:textId="793355CD" w:rsidR="00EE2C9D" w:rsidRPr="00F61D92" w:rsidRDefault="00EE2C9D" w:rsidP="00EE2C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Indice di qualità media dei collegi di dottorato (R + X medio di Ateneo)</w:t>
            </w:r>
          </w:p>
        </w:tc>
        <w:tc>
          <w:tcPr>
            <w:tcW w:w="324" w:type="pct"/>
          </w:tcPr>
          <w:p w14:paraId="35E25FEB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8868FDD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6D49F4CA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4940CB9D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5D024F8" w14:textId="77777777" w:rsidR="00EE2C9D" w:rsidRPr="00F61D92" w:rsidRDefault="00EE2C9D" w:rsidP="00EE2C9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2D271D41" w14:textId="77777777" w:rsidR="00EE2C9D" w:rsidRPr="00F61D92" w:rsidRDefault="00EE2C9D" w:rsidP="00EE2C9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509A1450" w14:textId="77777777" w:rsidR="00EE2C9D" w:rsidRPr="00F61D92" w:rsidRDefault="00EE2C9D" w:rsidP="00EE2C9D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420A28C3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1ACAA9AB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E2C9D" w:rsidRPr="00F61D92" w14:paraId="7B916BD4" w14:textId="77777777" w:rsidTr="00844A32">
        <w:tc>
          <w:tcPr>
            <w:tcW w:w="185" w:type="pct"/>
          </w:tcPr>
          <w:p w14:paraId="67EF2F9F" w14:textId="6A7503F7" w:rsidR="00EE2C9D" w:rsidRPr="001816CE" w:rsidRDefault="00EE2C9D" w:rsidP="00EE2C9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1816C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1816CE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_3</w:t>
            </w:r>
          </w:p>
        </w:tc>
        <w:tc>
          <w:tcPr>
            <w:tcW w:w="2038" w:type="pct"/>
            <w:vAlign w:val="center"/>
          </w:tcPr>
          <w:p w14:paraId="5E02D9A0" w14:textId="416F9AB9" w:rsidR="00EE2C9D" w:rsidRPr="00F61D92" w:rsidRDefault="00EE2C9D" w:rsidP="00EE2C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Percentuale degli iscritti al primo anno dei corsi di dottorato che si sono laureati in altro Ateneo</w:t>
            </w:r>
          </w:p>
        </w:tc>
        <w:tc>
          <w:tcPr>
            <w:tcW w:w="324" w:type="pct"/>
          </w:tcPr>
          <w:p w14:paraId="2E63BA6C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2F39F45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731F256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722A7FAB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370A653" w14:textId="77777777" w:rsidR="00EE2C9D" w:rsidRPr="00F61D92" w:rsidRDefault="00EE2C9D" w:rsidP="00EE2C9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73A9AADF" w14:textId="77777777" w:rsidR="00EE2C9D" w:rsidRPr="00F61D92" w:rsidRDefault="00EE2C9D" w:rsidP="00EE2C9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4F0D1C5B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4505A5E7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04BA5667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816CE" w:rsidRPr="00F61D92" w14:paraId="13EFF7E6" w14:textId="77777777" w:rsidTr="0070443F">
        <w:tc>
          <w:tcPr>
            <w:tcW w:w="185" w:type="pct"/>
            <w:vMerge w:val="restart"/>
            <w:shd w:val="clear" w:color="auto" w:fill="DBE5F1" w:themeFill="accent1" w:themeFillTint="33"/>
            <w:vAlign w:val="center"/>
          </w:tcPr>
          <w:p w14:paraId="52F07304" w14:textId="77777777" w:rsidR="001816CE" w:rsidRPr="00F61D92" w:rsidRDefault="001816CE" w:rsidP="001816CE">
            <w:pPr>
              <w:jc w:val="center"/>
              <w:rPr>
                <w:rFonts w:cstheme="minorHAnsi"/>
                <w:b/>
                <w:sz w:val="18"/>
              </w:rPr>
            </w:pPr>
            <w:r w:rsidRPr="00655284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2038" w:type="pct"/>
            <w:vMerge w:val="restart"/>
            <w:shd w:val="clear" w:color="auto" w:fill="DBE5F1" w:themeFill="accent1" w:themeFillTint="33"/>
            <w:vAlign w:val="center"/>
          </w:tcPr>
          <w:p w14:paraId="6D79526B" w14:textId="77777777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  <w:vAlign w:val="center"/>
          </w:tcPr>
          <w:p w14:paraId="625BB746" w14:textId="5534692C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928" w:type="pct"/>
            <w:gridSpan w:val="3"/>
            <w:shd w:val="clear" w:color="auto" w:fill="DBE5F1" w:themeFill="accent1" w:themeFillTint="33"/>
          </w:tcPr>
          <w:p w14:paraId="7392E18D" w14:textId="420FD570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877" w:type="pct"/>
            <w:gridSpan w:val="3"/>
            <w:shd w:val="clear" w:color="auto" w:fill="DBE5F1" w:themeFill="accent1" w:themeFillTint="33"/>
          </w:tcPr>
          <w:p w14:paraId="64E3D85B" w14:textId="5407CA91" w:rsidR="001816CE" w:rsidRPr="00F61D92" w:rsidRDefault="001816CE" w:rsidP="001816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1816CE" w:rsidRPr="00F61D92" w14:paraId="61802C26" w14:textId="77777777" w:rsidTr="0070443F">
        <w:trPr>
          <w:trHeight w:val="167"/>
        </w:trPr>
        <w:tc>
          <w:tcPr>
            <w:tcW w:w="185" w:type="pct"/>
            <w:vMerge/>
            <w:shd w:val="clear" w:color="auto" w:fill="DBE5F1" w:themeFill="accent1" w:themeFillTint="33"/>
          </w:tcPr>
          <w:p w14:paraId="7805E80D" w14:textId="77777777" w:rsidR="001816CE" w:rsidRPr="00F61D92" w:rsidRDefault="001816CE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038" w:type="pct"/>
            <w:vMerge/>
            <w:shd w:val="clear" w:color="auto" w:fill="DBE5F1" w:themeFill="accent1" w:themeFillTint="33"/>
            <w:vAlign w:val="center"/>
          </w:tcPr>
          <w:p w14:paraId="15A42F17" w14:textId="77777777" w:rsidR="001816CE" w:rsidRPr="00F61D92" w:rsidRDefault="001816CE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324" w:type="pct"/>
            <w:vMerge w:val="restart"/>
            <w:shd w:val="clear" w:color="auto" w:fill="DBE5F1" w:themeFill="accent1" w:themeFillTint="33"/>
            <w:vAlign w:val="center"/>
          </w:tcPr>
          <w:p w14:paraId="56AF3C47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48" w:type="pct"/>
            <w:gridSpan w:val="2"/>
            <w:shd w:val="clear" w:color="auto" w:fill="DBE5F1" w:themeFill="accent1" w:themeFillTint="33"/>
            <w:vAlign w:val="center"/>
          </w:tcPr>
          <w:p w14:paraId="1BA84F1B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  <w:tc>
          <w:tcPr>
            <w:tcW w:w="279" w:type="pct"/>
            <w:vMerge w:val="restart"/>
            <w:shd w:val="clear" w:color="auto" w:fill="DBE5F1" w:themeFill="accent1" w:themeFillTint="33"/>
            <w:vAlign w:val="center"/>
          </w:tcPr>
          <w:p w14:paraId="22EF7416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49" w:type="pct"/>
            <w:gridSpan w:val="2"/>
            <w:shd w:val="clear" w:color="auto" w:fill="DBE5F1" w:themeFill="accent1" w:themeFillTint="33"/>
            <w:vAlign w:val="center"/>
          </w:tcPr>
          <w:p w14:paraId="57452916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  <w:tc>
          <w:tcPr>
            <w:tcW w:w="275" w:type="pct"/>
            <w:vMerge w:val="restart"/>
            <w:shd w:val="clear" w:color="auto" w:fill="DBE5F1" w:themeFill="accent1" w:themeFillTint="33"/>
            <w:vAlign w:val="center"/>
          </w:tcPr>
          <w:p w14:paraId="13461A92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02" w:type="pct"/>
            <w:gridSpan w:val="2"/>
            <w:shd w:val="clear" w:color="auto" w:fill="DBE5F1" w:themeFill="accent1" w:themeFillTint="33"/>
            <w:vAlign w:val="center"/>
          </w:tcPr>
          <w:p w14:paraId="037603E5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</w:tr>
      <w:tr w:rsidR="001816CE" w:rsidRPr="00F61D92" w14:paraId="2F7D72A3" w14:textId="77777777" w:rsidTr="0070443F">
        <w:tc>
          <w:tcPr>
            <w:tcW w:w="185" w:type="pct"/>
            <w:vMerge/>
            <w:shd w:val="clear" w:color="auto" w:fill="FFFFCC"/>
          </w:tcPr>
          <w:p w14:paraId="0D2AA458" w14:textId="77777777" w:rsidR="001816CE" w:rsidRPr="00F61D92" w:rsidRDefault="001816CE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038" w:type="pct"/>
            <w:vMerge/>
            <w:shd w:val="clear" w:color="auto" w:fill="FFFFCC"/>
          </w:tcPr>
          <w:p w14:paraId="37EF8515" w14:textId="77777777" w:rsidR="001816CE" w:rsidRPr="00F61D92" w:rsidRDefault="001816CE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324" w:type="pct"/>
            <w:vMerge/>
            <w:shd w:val="clear" w:color="auto" w:fill="FFFFCC"/>
            <w:vAlign w:val="center"/>
          </w:tcPr>
          <w:p w14:paraId="7AD14A8C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3" w:type="pct"/>
            <w:shd w:val="clear" w:color="auto" w:fill="DBE5F1" w:themeFill="accent1" w:themeFillTint="33"/>
            <w:vAlign w:val="center"/>
          </w:tcPr>
          <w:p w14:paraId="4A25C77B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25" w:type="pct"/>
            <w:shd w:val="clear" w:color="auto" w:fill="DBE5F1" w:themeFill="accent1" w:themeFillTint="33"/>
            <w:vAlign w:val="center"/>
          </w:tcPr>
          <w:p w14:paraId="2662A5CF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79" w:type="pct"/>
            <w:vMerge/>
            <w:shd w:val="clear" w:color="auto" w:fill="DBE5F1" w:themeFill="accent1" w:themeFillTint="33"/>
            <w:vAlign w:val="center"/>
          </w:tcPr>
          <w:p w14:paraId="317FADCC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3" w:type="pct"/>
            <w:shd w:val="clear" w:color="auto" w:fill="DBE5F1" w:themeFill="accent1" w:themeFillTint="33"/>
            <w:vAlign w:val="center"/>
          </w:tcPr>
          <w:p w14:paraId="0A3B3C69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26" w:type="pct"/>
            <w:shd w:val="clear" w:color="auto" w:fill="DBE5F1" w:themeFill="accent1" w:themeFillTint="33"/>
            <w:vAlign w:val="center"/>
          </w:tcPr>
          <w:p w14:paraId="1D893EB2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75" w:type="pct"/>
            <w:vMerge/>
            <w:shd w:val="clear" w:color="auto" w:fill="DBE5F1" w:themeFill="accent1" w:themeFillTint="33"/>
            <w:vAlign w:val="center"/>
          </w:tcPr>
          <w:p w14:paraId="3536EF22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94" w:type="pct"/>
            <w:shd w:val="clear" w:color="auto" w:fill="DBE5F1" w:themeFill="accent1" w:themeFillTint="33"/>
            <w:vAlign w:val="center"/>
          </w:tcPr>
          <w:p w14:paraId="1780B53C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08" w:type="pct"/>
            <w:shd w:val="clear" w:color="auto" w:fill="DBE5F1" w:themeFill="accent1" w:themeFillTint="33"/>
            <w:vAlign w:val="center"/>
          </w:tcPr>
          <w:p w14:paraId="3FB57605" w14:textId="77777777" w:rsidR="001816CE" w:rsidRPr="00F61D92" w:rsidRDefault="001816CE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</w:tr>
      <w:tr w:rsidR="00EE2C9D" w:rsidRPr="00F61D92" w14:paraId="7893FC70" w14:textId="77777777" w:rsidTr="00027151">
        <w:tc>
          <w:tcPr>
            <w:tcW w:w="185" w:type="pct"/>
          </w:tcPr>
          <w:p w14:paraId="6B9AD472" w14:textId="1C5A71BA" w:rsidR="00EE2C9D" w:rsidRPr="00F61D92" w:rsidRDefault="00EE2C9D" w:rsidP="00EE2C9D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1816C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1816CE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_4</w:t>
            </w:r>
          </w:p>
        </w:tc>
        <w:tc>
          <w:tcPr>
            <w:tcW w:w="2038" w:type="pct"/>
            <w:vAlign w:val="center"/>
          </w:tcPr>
          <w:p w14:paraId="2DD4F8F3" w14:textId="0CD60A5D" w:rsidR="00EE2C9D" w:rsidRPr="00F61D92" w:rsidRDefault="00EE2C9D" w:rsidP="00EE2C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Percentuale di professori e ricercatori assunti nell’anno precedente non già in servizio presso l’Ateneo</w:t>
            </w:r>
          </w:p>
        </w:tc>
        <w:tc>
          <w:tcPr>
            <w:tcW w:w="324" w:type="pct"/>
          </w:tcPr>
          <w:p w14:paraId="5E5F4C88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907D779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0CE1FD2D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54BA4E02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A4F9871" w14:textId="77777777" w:rsidR="00EE2C9D" w:rsidRPr="00F61D92" w:rsidRDefault="00EE2C9D" w:rsidP="00EE2C9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2A97E83D" w14:textId="77777777" w:rsidR="00EE2C9D" w:rsidRPr="00F61D92" w:rsidRDefault="00EE2C9D" w:rsidP="00EE2C9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20B5470D" w14:textId="77777777" w:rsidR="00EE2C9D" w:rsidRPr="00F61D92" w:rsidRDefault="00EE2C9D" w:rsidP="00EE2C9D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65737DDC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1AB04D59" w14:textId="77777777" w:rsidR="00EE2C9D" w:rsidRPr="00F61D92" w:rsidRDefault="00EE2C9D" w:rsidP="00EE2C9D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619903DC" w14:textId="77777777" w:rsidR="001B2AF4" w:rsidRDefault="001B2AF4" w:rsidP="001B2AF4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</w:p>
    <w:p w14:paraId="63371368" w14:textId="0CF844E8" w:rsidR="001816CE" w:rsidRDefault="001B2AF4" w:rsidP="001B2AF4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1B2AF4">
        <w:rPr>
          <w:rFonts w:eastAsiaTheme="majorEastAsia" w:cstheme="minorHAnsi"/>
          <w:bCs/>
          <w:smallCaps/>
          <w:color w:val="4F81BD" w:themeColor="accent1"/>
        </w:rPr>
        <w:t>Gruppo D – Sostenibilità economico-finanziaria (DM 987/2016, allegato E)</w:t>
      </w:r>
    </w:p>
    <w:tbl>
      <w:tblPr>
        <w:tblW w:w="2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842"/>
        <w:gridCol w:w="1702"/>
        <w:gridCol w:w="1701"/>
      </w:tblGrid>
      <w:tr w:rsidR="001B2AF4" w:rsidRPr="00F61D92" w14:paraId="1BCD3C51" w14:textId="77777777" w:rsidTr="001B2AF4">
        <w:trPr>
          <w:trHeight w:val="54"/>
        </w:trPr>
        <w:tc>
          <w:tcPr>
            <w:tcW w:w="1336" w:type="pct"/>
            <w:shd w:val="clear" w:color="auto" w:fill="auto"/>
            <w:noWrap/>
            <w:vAlign w:val="center"/>
          </w:tcPr>
          <w:p w14:paraId="33D55555" w14:textId="52AC61B7" w:rsidR="001B2AF4" w:rsidRPr="00F61D92" w:rsidRDefault="001B2AF4" w:rsidP="001B2A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1B2AF4">
              <w:rPr>
                <w:rFonts w:eastAsia="Times New Roman" w:cstheme="minorHAnsi"/>
                <w:b/>
                <w:sz w:val="18"/>
                <w:lang w:eastAsia="it-IT"/>
              </w:rPr>
              <w:t>Indicatore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1A37758C" w14:textId="059DAA08" w:rsidR="001B2AF4" w:rsidRPr="00F61D92" w:rsidRDefault="001B2AF4" w:rsidP="001B2A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201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5CA54344" w14:textId="25AB0CED" w:rsidR="001B2AF4" w:rsidRPr="00F61D92" w:rsidRDefault="001B2AF4" w:rsidP="001B2A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201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188" w:type="pct"/>
            <w:shd w:val="clear" w:color="auto" w:fill="auto"/>
            <w:noWrap/>
            <w:vAlign w:val="center"/>
          </w:tcPr>
          <w:p w14:paraId="4B126583" w14:textId="744B00E0" w:rsidR="001B2AF4" w:rsidRPr="00F61D92" w:rsidRDefault="001B2AF4" w:rsidP="001B2A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201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3</w:t>
            </w:r>
          </w:p>
        </w:tc>
      </w:tr>
      <w:tr w:rsidR="001B2AF4" w:rsidRPr="00F61D92" w14:paraId="7075F820" w14:textId="77777777" w:rsidTr="001B2AF4">
        <w:trPr>
          <w:trHeight w:val="54"/>
        </w:trPr>
        <w:tc>
          <w:tcPr>
            <w:tcW w:w="1336" w:type="pct"/>
            <w:shd w:val="clear" w:color="auto" w:fill="auto"/>
            <w:noWrap/>
            <w:vAlign w:val="center"/>
          </w:tcPr>
          <w:p w14:paraId="2DC174BD" w14:textId="77777777" w:rsidR="001B2AF4" w:rsidRPr="00F61D92" w:rsidRDefault="001B2AF4" w:rsidP="00734EAC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ISEF</w:t>
            </w:r>
          </w:p>
        </w:tc>
        <w:tc>
          <w:tcPr>
            <w:tcW w:w="1287" w:type="pct"/>
            <w:shd w:val="clear" w:color="auto" w:fill="auto"/>
            <w:noWrap/>
          </w:tcPr>
          <w:p w14:paraId="71A830BA" w14:textId="77777777" w:rsidR="001B2AF4" w:rsidRPr="00F61D92" w:rsidRDefault="001B2AF4" w:rsidP="00734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1189" w:type="pct"/>
            <w:shd w:val="clear" w:color="auto" w:fill="auto"/>
            <w:noWrap/>
          </w:tcPr>
          <w:p w14:paraId="5C624701" w14:textId="77777777" w:rsidR="001B2AF4" w:rsidRPr="00F61D92" w:rsidRDefault="001B2AF4" w:rsidP="00734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1188" w:type="pct"/>
            <w:shd w:val="clear" w:color="auto" w:fill="auto"/>
            <w:noWrap/>
          </w:tcPr>
          <w:p w14:paraId="414ADFBC" w14:textId="77777777" w:rsidR="001B2AF4" w:rsidRPr="00F61D92" w:rsidRDefault="001B2AF4" w:rsidP="00734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1B2AF4" w:rsidRPr="00F61D92" w14:paraId="010A64B0" w14:textId="77777777" w:rsidTr="001B2AF4">
        <w:trPr>
          <w:trHeight w:val="54"/>
        </w:trPr>
        <w:tc>
          <w:tcPr>
            <w:tcW w:w="1336" w:type="pct"/>
            <w:shd w:val="clear" w:color="auto" w:fill="auto"/>
            <w:noWrap/>
            <w:vAlign w:val="center"/>
          </w:tcPr>
          <w:p w14:paraId="78BCD2BE" w14:textId="77777777" w:rsidR="001B2AF4" w:rsidRPr="00F61D92" w:rsidRDefault="001B2AF4" w:rsidP="00734EAC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IDEB</w:t>
            </w:r>
          </w:p>
        </w:tc>
        <w:tc>
          <w:tcPr>
            <w:tcW w:w="1287" w:type="pct"/>
            <w:shd w:val="clear" w:color="auto" w:fill="auto"/>
            <w:noWrap/>
          </w:tcPr>
          <w:p w14:paraId="7EEDAB3F" w14:textId="77777777" w:rsidR="001B2AF4" w:rsidRPr="00F61D92" w:rsidRDefault="001B2AF4" w:rsidP="00734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1189" w:type="pct"/>
            <w:shd w:val="clear" w:color="auto" w:fill="auto"/>
            <w:noWrap/>
          </w:tcPr>
          <w:p w14:paraId="7ECF8333" w14:textId="77777777" w:rsidR="001B2AF4" w:rsidRPr="00F61D92" w:rsidRDefault="001B2AF4" w:rsidP="00734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1188" w:type="pct"/>
            <w:shd w:val="clear" w:color="auto" w:fill="auto"/>
            <w:noWrap/>
          </w:tcPr>
          <w:p w14:paraId="79E92A58" w14:textId="77777777" w:rsidR="001B2AF4" w:rsidRPr="00F61D92" w:rsidRDefault="001B2AF4" w:rsidP="00734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1B2AF4" w:rsidRPr="00F61D92" w14:paraId="03BBB21B" w14:textId="77777777" w:rsidTr="001B2AF4">
        <w:trPr>
          <w:trHeight w:val="54"/>
        </w:trPr>
        <w:tc>
          <w:tcPr>
            <w:tcW w:w="1336" w:type="pct"/>
            <w:shd w:val="clear" w:color="auto" w:fill="auto"/>
            <w:noWrap/>
            <w:vAlign w:val="center"/>
          </w:tcPr>
          <w:p w14:paraId="06C56B03" w14:textId="77777777" w:rsidR="001B2AF4" w:rsidRPr="00F61D92" w:rsidRDefault="001B2AF4" w:rsidP="00734EAC">
            <w:pPr>
              <w:spacing w:after="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F61D92">
              <w:rPr>
                <w:rFonts w:eastAsia="Times New Roman" w:cstheme="minorHAnsi"/>
                <w:bCs/>
                <w:color w:val="000000"/>
                <w:lang w:eastAsia="it-IT"/>
              </w:rPr>
              <w:t>IP</w:t>
            </w:r>
          </w:p>
        </w:tc>
        <w:tc>
          <w:tcPr>
            <w:tcW w:w="1287" w:type="pct"/>
            <w:shd w:val="clear" w:color="auto" w:fill="auto"/>
            <w:noWrap/>
          </w:tcPr>
          <w:p w14:paraId="5EA718F9" w14:textId="77777777" w:rsidR="001B2AF4" w:rsidRPr="00F61D92" w:rsidRDefault="001B2AF4" w:rsidP="00734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1189" w:type="pct"/>
            <w:shd w:val="clear" w:color="auto" w:fill="auto"/>
            <w:noWrap/>
          </w:tcPr>
          <w:p w14:paraId="4B75E75A" w14:textId="77777777" w:rsidR="001B2AF4" w:rsidRPr="00F61D92" w:rsidRDefault="001B2AF4" w:rsidP="00734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1188" w:type="pct"/>
            <w:shd w:val="clear" w:color="auto" w:fill="auto"/>
            <w:noWrap/>
          </w:tcPr>
          <w:p w14:paraId="05395698" w14:textId="77777777" w:rsidR="001B2AF4" w:rsidRPr="00F61D92" w:rsidRDefault="001B2AF4" w:rsidP="00734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</w:tbl>
    <w:p w14:paraId="4636060F" w14:textId="77777777" w:rsidR="001B2AF4" w:rsidRPr="001B2AF4" w:rsidRDefault="001B2AF4" w:rsidP="001B2AF4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</w:p>
    <w:p w14:paraId="1416B388" w14:textId="5E15AAE7" w:rsidR="00DC6AB1" w:rsidRDefault="00DC6AB1" w:rsidP="00F312D3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F61D92">
        <w:rPr>
          <w:rFonts w:eastAsiaTheme="majorEastAsia" w:cstheme="minorHAnsi"/>
          <w:bCs/>
          <w:smallCaps/>
          <w:color w:val="4F81BD" w:themeColor="accent1"/>
        </w:rPr>
        <w:t xml:space="preserve">Gruppo </w:t>
      </w:r>
      <w:proofErr w:type="gramStart"/>
      <w:r w:rsidRPr="00F61D92">
        <w:rPr>
          <w:rFonts w:eastAsiaTheme="majorEastAsia" w:cstheme="minorHAnsi"/>
          <w:bCs/>
          <w:smallCaps/>
          <w:color w:val="4F81BD" w:themeColor="accent1"/>
        </w:rPr>
        <w:t xml:space="preserve">E </w:t>
      </w:r>
      <w:r w:rsidR="001B2AF4">
        <w:rPr>
          <w:rFonts w:eastAsiaTheme="majorEastAsia" w:cstheme="minorHAnsi"/>
          <w:bCs/>
          <w:smallCaps/>
          <w:color w:val="4F81BD" w:themeColor="accent1"/>
        </w:rPr>
        <w:t xml:space="preserve"> -</w:t>
      </w:r>
      <w:proofErr w:type="gramEnd"/>
      <w:r w:rsidR="001B2AF4">
        <w:rPr>
          <w:rFonts w:eastAsiaTheme="majorEastAsia" w:cstheme="minorHAnsi"/>
          <w:bCs/>
          <w:smallCaps/>
          <w:color w:val="4F81BD" w:themeColor="accent1"/>
        </w:rPr>
        <w:t xml:space="preserve"> Ulteriori indicatori per la valutazione della didattica (</w:t>
      </w:r>
      <w:r w:rsidRPr="00F61D92">
        <w:rPr>
          <w:rFonts w:eastAsiaTheme="majorEastAsia" w:cstheme="minorHAnsi"/>
          <w:bCs/>
          <w:smallCaps/>
          <w:color w:val="4F81BD" w:themeColor="accent1"/>
        </w:rPr>
        <w:t>DM 987/2</w:t>
      </w:r>
      <w:r w:rsidR="0019256E" w:rsidRPr="00F61D92">
        <w:rPr>
          <w:rFonts w:eastAsiaTheme="majorEastAsia" w:cstheme="minorHAnsi"/>
          <w:bCs/>
          <w:smallCaps/>
          <w:color w:val="4F81BD" w:themeColor="accent1"/>
        </w:rPr>
        <w:t>0</w:t>
      </w:r>
      <w:r w:rsidRPr="00F61D92">
        <w:rPr>
          <w:rFonts w:eastAsiaTheme="majorEastAsia" w:cstheme="minorHAnsi"/>
          <w:bCs/>
          <w:smallCaps/>
          <w:color w:val="4F81BD" w:themeColor="accent1"/>
        </w:rPr>
        <w:t>16</w:t>
      </w:r>
      <w:r w:rsidR="0019256E" w:rsidRPr="00F61D92">
        <w:rPr>
          <w:rFonts w:eastAsiaTheme="majorEastAsia" w:cstheme="minorHAnsi"/>
          <w:bCs/>
          <w:smallCaps/>
          <w:color w:val="4F81BD" w:themeColor="accent1"/>
        </w:rPr>
        <w:t>, allegato E</w:t>
      </w:r>
      <w:r w:rsidR="001B2AF4">
        <w:rPr>
          <w:rFonts w:eastAsiaTheme="majorEastAsia" w:cstheme="minorHAnsi"/>
          <w:bCs/>
          <w:smallCaps/>
          <w:color w:val="4F81BD" w:themeColor="accent1"/>
        </w:rPr>
        <w:t>)</w:t>
      </w:r>
      <w:r w:rsidR="00EF69C1">
        <w:rPr>
          <w:rFonts w:eastAsiaTheme="majorEastAsia" w:cstheme="minorHAnsi"/>
          <w:bCs/>
          <w:smallCaps/>
          <w:color w:val="4F81BD" w:themeColor="accent1"/>
        </w:rPr>
        <w:t xml:space="preserve"> </w:t>
      </w:r>
    </w:p>
    <w:tbl>
      <w:tblPr>
        <w:tblStyle w:val="Grigliatabella1"/>
        <w:tblW w:w="497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6265"/>
        <w:gridCol w:w="996"/>
        <w:gridCol w:w="993"/>
        <w:gridCol w:w="999"/>
        <w:gridCol w:w="858"/>
        <w:gridCol w:w="993"/>
        <w:gridCol w:w="1002"/>
        <w:gridCol w:w="845"/>
        <w:gridCol w:w="904"/>
        <w:gridCol w:w="947"/>
      </w:tblGrid>
      <w:tr w:rsidR="00585809" w:rsidRPr="00F61D92" w14:paraId="055E230A" w14:textId="77777777" w:rsidTr="0070443F">
        <w:tc>
          <w:tcPr>
            <w:tcW w:w="185" w:type="pct"/>
            <w:vMerge w:val="restart"/>
            <w:shd w:val="clear" w:color="auto" w:fill="DBE5F1" w:themeFill="accent1" w:themeFillTint="33"/>
            <w:vAlign w:val="center"/>
          </w:tcPr>
          <w:p w14:paraId="6327A0B9" w14:textId="77777777" w:rsidR="00585809" w:rsidRPr="00F61D92" w:rsidRDefault="00585809" w:rsidP="0070443F">
            <w:pPr>
              <w:jc w:val="center"/>
              <w:rPr>
                <w:rFonts w:cstheme="minorHAnsi"/>
                <w:b/>
                <w:sz w:val="18"/>
              </w:rPr>
            </w:pPr>
            <w:r w:rsidRPr="00655284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2038" w:type="pct"/>
            <w:vMerge w:val="restart"/>
            <w:shd w:val="clear" w:color="auto" w:fill="DBE5F1" w:themeFill="accent1" w:themeFillTint="33"/>
            <w:vAlign w:val="center"/>
          </w:tcPr>
          <w:p w14:paraId="024DCF26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  <w:vAlign w:val="center"/>
          </w:tcPr>
          <w:p w14:paraId="7E109488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928" w:type="pct"/>
            <w:gridSpan w:val="3"/>
            <w:shd w:val="clear" w:color="auto" w:fill="DBE5F1" w:themeFill="accent1" w:themeFillTint="33"/>
          </w:tcPr>
          <w:p w14:paraId="5D1F1A4C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877" w:type="pct"/>
            <w:gridSpan w:val="3"/>
            <w:shd w:val="clear" w:color="auto" w:fill="DBE5F1" w:themeFill="accent1" w:themeFillTint="33"/>
          </w:tcPr>
          <w:p w14:paraId="0D40ADF4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85809" w:rsidRPr="00F61D92" w14:paraId="0746C617" w14:textId="77777777" w:rsidTr="0070443F">
        <w:trPr>
          <w:trHeight w:val="167"/>
        </w:trPr>
        <w:tc>
          <w:tcPr>
            <w:tcW w:w="185" w:type="pct"/>
            <w:vMerge/>
            <w:shd w:val="clear" w:color="auto" w:fill="DBE5F1" w:themeFill="accent1" w:themeFillTint="33"/>
          </w:tcPr>
          <w:p w14:paraId="0772EF5B" w14:textId="77777777" w:rsidR="00585809" w:rsidRPr="00F61D92" w:rsidRDefault="0058580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038" w:type="pct"/>
            <w:vMerge/>
            <w:shd w:val="clear" w:color="auto" w:fill="DBE5F1" w:themeFill="accent1" w:themeFillTint="33"/>
            <w:vAlign w:val="center"/>
          </w:tcPr>
          <w:p w14:paraId="5F553CCA" w14:textId="77777777" w:rsidR="00585809" w:rsidRPr="00F61D92" w:rsidRDefault="0058580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324" w:type="pct"/>
            <w:vMerge w:val="restart"/>
            <w:shd w:val="clear" w:color="auto" w:fill="DBE5F1" w:themeFill="accent1" w:themeFillTint="33"/>
            <w:vAlign w:val="center"/>
          </w:tcPr>
          <w:p w14:paraId="6409FD34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48" w:type="pct"/>
            <w:gridSpan w:val="2"/>
            <w:shd w:val="clear" w:color="auto" w:fill="DBE5F1" w:themeFill="accent1" w:themeFillTint="33"/>
            <w:vAlign w:val="center"/>
          </w:tcPr>
          <w:p w14:paraId="6E439C57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  <w:tc>
          <w:tcPr>
            <w:tcW w:w="279" w:type="pct"/>
            <w:vMerge w:val="restart"/>
            <w:shd w:val="clear" w:color="auto" w:fill="DBE5F1" w:themeFill="accent1" w:themeFillTint="33"/>
            <w:vAlign w:val="center"/>
          </w:tcPr>
          <w:p w14:paraId="32D19763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49" w:type="pct"/>
            <w:gridSpan w:val="2"/>
            <w:shd w:val="clear" w:color="auto" w:fill="DBE5F1" w:themeFill="accent1" w:themeFillTint="33"/>
            <w:vAlign w:val="center"/>
          </w:tcPr>
          <w:p w14:paraId="2DA98C74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  <w:tc>
          <w:tcPr>
            <w:tcW w:w="275" w:type="pct"/>
            <w:vMerge w:val="restart"/>
            <w:shd w:val="clear" w:color="auto" w:fill="DBE5F1" w:themeFill="accent1" w:themeFillTint="33"/>
            <w:vAlign w:val="center"/>
          </w:tcPr>
          <w:p w14:paraId="5C7E0FA9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b/>
                <w:sz w:val="18"/>
              </w:rPr>
              <w:t>ATENEO</w:t>
            </w:r>
          </w:p>
        </w:tc>
        <w:tc>
          <w:tcPr>
            <w:tcW w:w="602" w:type="pct"/>
            <w:gridSpan w:val="2"/>
            <w:shd w:val="clear" w:color="auto" w:fill="DBE5F1" w:themeFill="accent1" w:themeFillTint="33"/>
            <w:vAlign w:val="center"/>
          </w:tcPr>
          <w:p w14:paraId="6B2BB835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Atenei dello stesso tipo</w:t>
            </w:r>
          </w:p>
        </w:tc>
      </w:tr>
      <w:tr w:rsidR="00585809" w:rsidRPr="00F61D92" w14:paraId="7747ADB1" w14:textId="77777777" w:rsidTr="0070443F">
        <w:tc>
          <w:tcPr>
            <w:tcW w:w="185" w:type="pct"/>
            <w:vMerge/>
            <w:shd w:val="clear" w:color="auto" w:fill="FFFFCC"/>
          </w:tcPr>
          <w:p w14:paraId="412A0525" w14:textId="77777777" w:rsidR="00585809" w:rsidRPr="00F61D92" w:rsidRDefault="0058580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038" w:type="pct"/>
            <w:vMerge/>
            <w:shd w:val="clear" w:color="auto" w:fill="FFFFCC"/>
          </w:tcPr>
          <w:p w14:paraId="04143D67" w14:textId="77777777" w:rsidR="00585809" w:rsidRPr="00F61D92" w:rsidRDefault="0058580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324" w:type="pct"/>
            <w:vMerge/>
            <w:shd w:val="clear" w:color="auto" w:fill="FFFFCC"/>
            <w:vAlign w:val="center"/>
          </w:tcPr>
          <w:p w14:paraId="17844D8C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3" w:type="pct"/>
            <w:shd w:val="clear" w:color="auto" w:fill="DBE5F1" w:themeFill="accent1" w:themeFillTint="33"/>
            <w:vAlign w:val="center"/>
          </w:tcPr>
          <w:p w14:paraId="499F9F05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25" w:type="pct"/>
            <w:shd w:val="clear" w:color="auto" w:fill="DBE5F1" w:themeFill="accent1" w:themeFillTint="33"/>
            <w:vAlign w:val="center"/>
          </w:tcPr>
          <w:p w14:paraId="0BA44E46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79" w:type="pct"/>
            <w:vMerge/>
            <w:shd w:val="clear" w:color="auto" w:fill="DBE5F1" w:themeFill="accent1" w:themeFillTint="33"/>
            <w:vAlign w:val="center"/>
          </w:tcPr>
          <w:p w14:paraId="395B8389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3" w:type="pct"/>
            <w:shd w:val="clear" w:color="auto" w:fill="DBE5F1" w:themeFill="accent1" w:themeFillTint="33"/>
            <w:vAlign w:val="center"/>
          </w:tcPr>
          <w:p w14:paraId="06D1E9C7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26" w:type="pct"/>
            <w:shd w:val="clear" w:color="auto" w:fill="DBE5F1" w:themeFill="accent1" w:themeFillTint="33"/>
            <w:vAlign w:val="center"/>
          </w:tcPr>
          <w:p w14:paraId="3E0223F3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75" w:type="pct"/>
            <w:vMerge/>
            <w:shd w:val="clear" w:color="auto" w:fill="DBE5F1" w:themeFill="accent1" w:themeFillTint="33"/>
            <w:vAlign w:val="center"/>
          </w:tcPr>
          <w:p w14:paraId="732A0501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94" w:type="pct"/>
            <w:shd w:val="clear" w:color="auto" w:fill="DBE5F1" w:themeFill="accent1" w:themeFillTint="33"/>
            <w:vAlign w:val="center"/>
          </w:tcPr>
          <w:p w14:paraId="2E0EEE80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308" w:type="pct"/>
            <w:shd w:val="clear" w:color="auto" w:fill="DBE5F1" w:themeFill="accent1" w:themeFillTint="33"/>
            <w:vAlign w:val="center"/>
          </w:tcPr>
          <w:p w14:paraId="0DE07726" w14:textId="77777777" w:rsidR="00585809" w:rsidRPr="00F61D92" w:rsidRDefault="0058580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F61D92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</w:tr>
      <w:tr w:rsidR="00585809" w:rsidRPr="00F61D92" w14:paraId="775A97E8" w14:textId="77777777" w:rsidTr="0070443F">
        <w:tc>
          <w:tcPr>
            <w:tcW w:w="5000" w:type="pct"/>
            <w:gridSpan w:val="11"/>
          </w:tcPr>
          <w:p w14:paraId="13DF44AF" w14:textId="1A27AC13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F61D92">
              <w:rPr>
                <w:rFonts w:asciiTheme="minorHAnsi" w:hAnsiTheme="minorHAnsi" w:cstheme="minorHAnsi"/>
                <w:b/>
                <w:sz w:val="16"/>
                <w:szCs w:val="16"/>
              </w:rPr>
              <w:t>Gruppo E – Ulteriori Indicatori per la valutazione della didattica (DM 987/2016, allegato E)</w:t>
            </w:r>
          </w:p>
        </w:tc>
      </w:tr>
      <w:tr w:rsidR="00585809" w:rsidRPr="00F61D92" w14:paraId="4D6F38E0" w14:textId="77777777" w:rsidTr="0070443F">
        <w:tc>
          <w:tcPr>
            <w:tcW w:w="185" w:type="pct"/>
            <w:vAlign w:val="center"/>
          </w:tcPr>
          <w:p w14:paraId="6982912C" w14:textId="188F129B" w:rsidR="00585809" w:rsidRPr="00F61D92" w:rsidRDefault="00EE2C9D" w:rsidP="0058580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038" w:type="pct"/>
          </w:tcPr>
          <w:p w14:paraId="5108226B" w14:textId="586A1BD8" w:rsidR="00585809" w:rsidRPr="00F61D92" w:rsidRDefault="00585809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Percentuale di CFU conseguiti al I anno su CFU da conseguire**</w:t>
            </w:r>
          </w:p>
        </w:tc>
        <w:tc>
          <w:tcPr>
            <w:tcW w:w="324" w:type="pct"/>
          </w:tcPr>
          <w:p w14:paraId="401D501E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F97624B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2DA2B775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5664BFAC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7219FDDA" w14:textId="77777777" w:rsidR="00585809" w:rsidRPr="00F61D92" w:rsidRDefault="00585809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6A2C8243" w14:textId="77777777" w:rsidR="00585809" w:rsidRPr="00F61D92" w:rsidRDefault="00585809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488E3E19" w14:textId="77777777" w:rsidR="00585809" w:rsidRPr="00F61D92" w:rsidRDefault="00585809" w:rsidP="00585809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13F1254B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25306A6A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585809" w:rsidRPr="00F61D92" w14:paraId="4E2D5CDA" w14:textId="77777777" w:rsidTr="0070443F">
        <w:tc>
          <w:tcPr>
            <w:tcW w:w="185" w:type="pct"/>
            <w:vAlign w:val="center"/>
          </w:tcPr>
          <w:p w14:paraId="3EE5D772" w14:textId="43C9881E" w:rsidR="00585809" w:rsidRPr="001816CE" w:rsidRDefault="00EE2C9D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2038" w:type="pct"/>
          </w:tcPr>
          <w:p w14:paraId="128703BD" w14:textId="79BB0176" w:rsidR="00585809" w:rsidRPr="00F61D92" w:rsidRDefault="00585809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al II anno nella stessa classe di laurea**</w:t>
            </w:r>
          </w:p>
        </w:tc>
        <w:tc>
          <w:tcPr>
            <w:tcW w:w="324" w:type="pct"/>
          </w:tcPr>
          <w:p w14:paraId="60A71C89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5FE9A6D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376F53B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55AAA3A9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E557253" w14:textId="77777777" w:rsidR="00585809" w:rsidRPr="00F61D92" w:rsidRDefault="00585809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7F0F8B27" w14:textId="77777777" w:rsidR="00585809" w:rsidRPr="00F61D92" w:rsidRDefault="00585809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125A4F6E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2DA5F6F8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530050EC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585809" w:rsidRPr="00F61D92" w14:paraId="46DF6F14" w14:textId="77777777" w:rsidTr="0070443F">
        <w:tc>
          <w:tcPr>
            <w:tcW w:w="185" w:type="pct"/>
            <w:vAlign w:val="center"/>
          </w:tcPr>
          <w:p w14:paraId="3D4FFF59" w14:textId="2577CF80" w:rsidR="00585809" w:rsidRPr="001816CE" w:rsidRDefault="00EE2C9D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2038" w:type="pct"/>
          </w:tcPr>
          <w:p w14:paraId="4103BF3E" w14:textId="1633FD76" w:rsidR="00585809" w:rsidRPr="00F61D92" w:rsidRDefault="007C1835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tooltip="Proporzione di studenti che si iscrivono al II anno della stessa classe di laurea o laurea magistrale a ciclo unico (L, LMCU) avendo acquisito almeno 40 CFU in rapporto alla coorte di immatricolati nell'a.a. precedente" w:history="1">
              <w:r w:rsidR="00585809" w:rsidRPr="00F61D92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nella stessa classe di laurea avendo acquisito almeno 20 CFU al</w:t>
              </w:r>
            </w:hyperlink>
            <w:r w:rsidR="00585809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324" w:type="pct"/>
          </w:tcPr>
          <w:p w14:paraId="47CC730F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966CF82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48336586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76CAA177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6A13FA0" w14:textId="77777777" w:rsidR="00585809" w:rsidRPr="00F61D92" w:rsidRDefault="00585809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0312BE76" w14:textId="77777777" w:rsidR="00585809" w:rsidRPr="00F61D92" w:rsidRDefault="00585809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01216679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964ECDF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2FE031B3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1E19C93D" w14:textId="77777777" w:rsidTr="0070443F">
        <w:tc>
          <w:tcPr>
            <w:tcW w:w="185" w:type="pct"/>
            <w:vAlign w:val="center"/>
          </w:tcPr>
          <w:p w14:paraId="32826D9C" w14:textId="5325A1F9" w:rsidR="001B2AF4" w:rsidRDefault="001B2AF4" w:rsidP="0058580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15BIS</w:t>
            </w:r>
          </w:p>
        </w:tc>
        <w:tc>
          <w:tcPr>
            <w:tcW w:w="2038" w:type="pct"/>
          </w:tcPr>
          <w:p w14:paraId="50B3C0C7" w14:textId="60AB1B38" w:rsidR="001B2AF4" w:rsidRDefault="007C1835" w:rsidP="001B2AF4">
            <w:pPr>
              <w:spacing w:before="60" w:after="60"/>
            </w:pPr>
            <w:hyperlink r:id="rId22" w:tooltip="Proporzione di studenti che si iscrivono al II anno della stessa classe di laurea o laurea magistrale a ciclo unico (L, LMCU) avendo acquisito almeno 40 CFU in rapporto alla coorte di immatricolati nell'a.a. precedente" w:history="1"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studenti che proseguono al II anno nella stessa classe di laurea avendo acquisito almeno </w:t>
              </w:r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1/3 dei</w:t>
              </w:r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CFU </w:t>
              </w:r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 xml:space="preserve">previsti </w:t>
              </w:r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>al</w:t>
              </w:r>
            </w:hyperlink>
            <w:r w:rsidR="001B2AF4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324" w:type="pct"/>
          </w:tcPr>
          <w:p w14:paraId="1AF77A9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326ED11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27616278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5E0B5F66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7557A2AB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3E08796D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6627157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046EC83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29041EA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585809" w:rsidRPr="00F61D92" w14:paraId="2A603B4A" w14:textId="77777777" w:rsidTr="0070443F">
        <w:tc>
          <w:tcPr>
            <w:tcW w:w="185" w:type="pct"/>
            <w:vAlign w:val="center"/>
          </w:tcPr>
          <w:p w14:paraId="04B51DF2" w14:textId="00602ADC" w:rsidR="00585809" w:rsidRPr="001816CE" w:rsidRDefault="00EE2C9D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2038" w:type="pct"/>
          </w:tcPr>
          <w:p w14:paraId="334A91ED" w14:textId="638F596D" w:rsidR="00585809" w:rsidRPr="00F61D92" w:rsidRDefault="007C1835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3" w:tooltip="Proporzione di studenti che si iscrivono al II anno della stessa classe di laurea o laurea magistrale a ciclo unico (L, LMCU) avendo acquisito almeno 40 CFU in rapporto alla coorte di immatricolati nell'a.a. precedente" w:history="1">
              <w:r w:rsidR="00585809" w:rsidRPr="00F61D92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nella stessa classe di laurea avendo acquisito almeno 40 CFU al</w:t>
              </w:r>
            </w:hyperlink>
            <w:r w:rsidR="00585809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324" w:type="pct"/>
          </w:tcPr>
          <w:p w14:paraId="4ECCEFBD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715F9CE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11D2D01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275438AF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50F69B0" w14:textId="77777777" w:rsidR="00585809" w:rsidRPr="00F61D92" w:rsidRDefault="00585809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1B567628" w14:textId="77777777" w:rsidR="00585809" w:rsidRPr="00F61D92" w:rsidRDefault="00585809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5EFFA19D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0FE7F003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4FEF4CC0" w14:textId="77777777" w:rsidR="00585809" w:rsidRPr="00F61D92" w:rsidRDefault="00585809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07B4B340" w14:textId="77777777" w:rsidTr="0070443F">
        <w:tc>
          <w:tcPr>
            <w:tcW w:w="185" w:type="pct"/>
            <w:vAlign w:val="center"/>
          </w:tcPr>
          <w:p w14:paraId="6D341715" w14:textId="08E29118" w:rsidR="001B2AF4" w:rsidRDefault="001B2AF4" w:rsidP="0058580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16BIS</w:t>
            </w:r>
          </w:p>
        </w:tc>
        <w:tc>
          <w:tcPr>
            <w:tcW w:w="2038" w:type="pct"/>
          </w:tcPr>
          <w:p w14:paraId="02667CCA" w14:textId="63972D21" w:rsidR="001B2AF4" w:rsidRDefault="007C1835" w:rsidP="001B2AF4">
            <w:pPr>
              <w:spacing w:before="60" w:after="60"/>
            </w:pPr>
            <w:hyperlink r:id="rId24" w:tooltip="Proporzione di studenti che si iscrivono al II anno della stessa classe di laurea o laurea magistrale a ciclo unico (L, LMCU) avendo acquisito almeno 40 CFU in rapporto alla coorte di immatricolati nell'a.a. precedente" w:history="1"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studenti che proseguono al II anno nella stessa classe di laurea avendo acquisito almeno </w:t>
              </w:r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2/3 dei</w:t>
              </w:r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 CFU </w:t>
              </w:r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 xml:space="preserve">previsti </w:t>
              </w:r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>al</w:t>
              </w:r>
            </w:hyperlink>
            <w:r w:rsidR="001B2AF4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324" w:type="pct"/>
          </w:tcPr>
          <w:p w14:paraId="30CE041C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A807EE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5E90BDB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71CA8A2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2235D0E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21B595DD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4E430678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C5C098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71E5608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B2AF4" w:rsidRPr="00F61D92" w14:paraId="52E59FA9" w14:textId="77777777" w:rsidTr="0070443F">
        <w:tc>
          <w:tcPr>
            <w:tcW w:w="185" w:type="pct"/>
            <w:vAlign w:val="center"/>
          </w:tcPr>
          <w:p w14:paraId="48CF620B" w14:textId="0458E6BC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2038" w:type="pct"/>
          </w:tcPr>
          <w:p w14:paraId="56F129DE" w14:textId="353F2FFD" w:rsidR="001B2AF4" w:rsidRPr="00F61D92" w:rsidRDefault="007C1835" w:rsidP="00232090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5" w:tooltip="Proporzione di laureati (L; LM; LMCU) entro la durata normale dei corsi" w:history="1"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immatricolati (L; </w:t>
              </w:r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 xml:space="preserve">LM; </w:t>
              </w:r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>LMCU)</w:t>
              </w:r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="001B2AF4" w:rsidRPr="00F61D92">
              <w:rPr>
                <w:rFonts w:asciiTheme="minorHAnsi" w:hAnsiTheme="minorHAnsi" w:cstheme="minorHAnsi"/>
                <w:sz w:val="16"/>
                <w:szCs w:val="16"/>
              </w:rPr>
              <w:t>che si laureano entro un anno oltre la durata normale dei corsi nella stessa classe di laurea**</w:t>
            </w:r>
          </w:p>
        </w:tc>
        <w:tc>
          <w:tcPr>
            <w:tcW w:w="324" w:type="pct"/>
          </w:tcPr>
          <w:p w14:paraId="7CE01CBC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CBB588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7A3EF83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5CC6693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2C06024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69351F24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35F88EA8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1B85900F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6DF45ECC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459711C3" w14:textId="77777777" w:rsidTr="0070443F">
        <w:tc>
          <w:tcPr>
            <w:tcW w:w="185" w:type="pct"/>
            <w:vAlign w:val="center"/>
          </w:tcPr>
          <w:p w14:paraId="4E2AF16F" w14:textId="0F966AE2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2038" w:type="pct"/>
          </w:tcPr>
          <w:p w14:paraId="607CFD66" w14:textId="3654706A" w:rsidR="001B2AF4" w:rsidRPr="00F61D92" w:rsidRDefault="001B2AF4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Percentuale di laureati che si iscriverebbero di nuovo allo stesso corso di studio</w:t>
            </w:r>
          </w:p>
        </w:tc>
        <w:tc>
          <w:tcPr>
            <w:tcW w:w="324" w:type="pct"/>
          </w:tcPr>
          <w:p w14:paraId="3612163C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EEBD00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67980996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4EB49B21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1B02073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5CD99EFD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23B5272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7AAF7F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74F712BF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2ECA7B05" w14:textId="77777777" w:rsidTr="0070443F">
        <w:tc>
          <w:tcPr>
            <w:tcW w:w="185" w:type="pct"/>
            <w:vAlign w:val="center"/>
          </w:tcPr>
          <w:p w14:paraId="4F9140BA" w14:textId="3161CA30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2038" w:type="pct"/>
          </w:tcPr>
          <w:p w14:paraId="126D0613" w14:textId="60695A70" w:rsidR="001B2AF4" w:rsidRPr="00F61D92" w:rsidRDefault="001B2AF4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Ore di docenza erogata da docenti assunti a tempo indeterminato sul totale delle ore di docenza erogata</w:t>
            </w:r>
          </w:p>
        </w:tc>
        <w:tc>
          <w:tcPr>
            <w:tcW w:w="324" w:type="pct"/>
          </w:tcPr>
          <w:p w14:paraId="7B8ECCF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059CCD7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0014151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1D791986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9D4F62F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09F53BA6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1FFE093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6FB4B93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0331F68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7B1FEB36" w14:textId="77777777" w:rsidTr="0070443F">
        <w:tc>
          <w:tcPr>
            <w:tcW w:w="185" w:type="pct"/>
            <w:vAlign w:val="center"/>
          </w:tcPr>
          <w:p w14:paraId="28DE4596" w14:textId="5F9D520E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038" w:type="pct"/>
          </w:tcPr>
          <w:p w14:paraId="72206301" w14:textId="44BF62EA" w:rsidR="001B2AF4" w:rsidRPr="00F61D92" w:rsidRDefault="001B2AF4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Rapporto tutor/studenti iscritti (per gli Atenei Telematici o con più del 30% dei corsi a distanza)</w:t>
            </w:r>
          </w:p>
        </w:tc>
        <w:tc>
          <w:tcPr>
            <w:tcW w:w="324" w:type="pct"/>
          </w:tcPr>
          <w:p w14:paraId="5F83238F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4F80B1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7ACDC7D8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4378918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37466E1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239B7000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1D24749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1A98738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659408B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24897716" w14:textId="77777777" w:rsidR="00163513" w:rsidRDefault="00163513" w:rsidP="00163513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</w:p>
    <w:p w14:paraId="4C3A2CF2" w14:textId="0FFAD351" w:rsidR="00163513" w:rsidRPr="00163513" w:rsidRDefault="00163513" w:rsidP="00163513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163513">
        <w:rPr>
          <w:rFonts w:eastAsiaTheme="majorEastAsia" w:cstheme="minorHAnsi"/>
          <w:bCs/>
          <w:smallCaps/>
          <w:color w:val="4F81BD" w:themeColor="accent1"/>
        </w:rPr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163513">
        <w:rPr>
          <w:rFonts w:eastAsiaTheme="majorEastAsia" w:cstheme="minorHAnsi"/>
          <w:bCs/>
          <w:smallCaps/>
          <w:color w:val="4F81BD" w:themeColor="accent1"/>
        </w:rPr>
        <w:t>– Percorso di studio e regolarità delle carriere</w:t>
      </w:r>
    </w:p>
    <w:tbl>
      <w:tblPr>
        <w:tblStyle w:val="Grigliatabella1"/>
        <w:tblW w:w="497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6265"/>
        <w:gridCol w:w="996"/>
        <w:gridCol w:w="993"/>
        <w:gridCol w:w="999"/>
        <w:gridCol w:w="858"/>
        <w:gridCol w:w="993"/>
        <w:gridCol w:w="1002"/>
        <w:gridCol w:w="845"/>
        <w:gridCol w:w="904"/>
        <w:gridCol w:w="947"/>
      </w:tblGrid>
      <w:tr w:rsidR="001B2AF4" w:rsidRPr="00F61D92" w14:paraId="0F329E90" w14:textId="77777777" w:rsidTr="0070443F">
        <w:tc>
          <w:tcPr>
            <w:tcW w:w="185" w:type="pct"/>
            <w:vAlign w:val="center"/>
          </w:tcPr>
          <w:p w14:paraId="21E8152C" w14:textId="1C3CB2A0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2038" w:type="pct"/>
          </w:tcPr>
          <w:p w14:paraId="5F80EF75" w14:textId="6B4506D8" w:rsidR="001B2AF4" w:rsidRPr="00F61D92" w:rsidRDefault="001B2AF4" w:rsidP="00585809">
            <w:pPr>
              <w:spacing w:before="60" w:after="60"/>
              <w:rPr>
                <w:rFonts w:asciiTheme="minorHAnsi" w:hAnsiTheme="minorHAnsi" w:cstheme="minorHAnsi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la carriera nel sistema universitario al II anno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324" w:type="pct"/>
          </w:tcPr>
          <w:p w14:paraId="706F375D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75ABDF2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5D9C9217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5A9D5BBD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1D54444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4DA8C00A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5DDC299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62340CD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01DCD06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3AC2F69E" w14:textId="77777777" w:rsidTr="0070443F">
        <w:tc>
          <w:tcPr>
            <w:tcW w:w="185" w:type="pct"/>
            <w:vAlign w:val="center"/>
          </w:tcPr>
          <w:p w14:paraId="23F9A9D2" w14:textId="7C491F24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21bis</w:t>
            </w:r>
          </w:p>
        </w:tc>
        <w:tc>
          <w:tcPr>
            <w:tcW w:w="2038" w:type="pct"/>
          </w:tcPr>
          <w:p w14:paraId="3BF4ADEA" w14:textId="470D4E32" w:rsidR="001B2AF4" w:rsidRPr="00F61D92" w:rsidRDefault="001B2AF4" w:rsidP="0016351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Percentuale di studenti che proseguono la carriera nel sistema universitario al II anno </w:t>
            </w:r>
            <w:r w:rsidR="00163513">
              <w:rPr>
                <w:rFonts w:asciiTheme="minorHAnsi" w:hAnsiTheme="minorHAnsi" w:cstheme="minorHAnsi"/>
                <w:sz w:val="16"/>
                <w:szCs w:val="16"/>
              </w:rPr>
              <w:t>nello stesso Ateneo</w:t>
            </w: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324" w:type="pct"/>
          </w:tcPr>
          <w:p w14:paraId="34C0AE91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EF5D23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78F0E4F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66249D4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5B19511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28B06779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127E4C9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124C5F0C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16E71951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5ECF250A" w14:textId="77777777" w:rsidTr="0070443F">
        <w:tc>
          <w:tcPr>
            <w:tcW w:w="185" w:type="pct"/>
            <w:vAlign w:val="center"/>
          </w:tcPr>
          <w:p w14:paraId="647BDC18" w14:textId="3788203A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2038" w:type="pct"/>
          </w:tcPr>
          <w:p w14:paraId="7EB7769B" w14:textId="5ABD67B4" w:rsidR="001B2AF4" w:rsidRPr="00F61D92" w:rsidRDefault="001B2AF4" w:rsidP="00585809">
            <w:pPr>
              <w:spacing w:before="60" w:after="60"/>
              <w:rPr>
                <w:rFonts w:asciiTheme="minorHAnsi" w:hAnsiTheme="minorHAnsi" w:cstheme="minorHAnsi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Percentuale di immatricolati (L; LM; LMCU) che si laureano entro la durata normale dei corsi nella stessa classe di laurea**</w:t>
            </w:r>
          </w:p>
        </w:tc>
        <w:tc>
          <w:tcPr>
            <w:tcW w:w="324" w:type="pct"/>
          </w:tcPr>
          <w:p w14:paraId="5F4E1C1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2992521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58323D5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1A6881C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647B890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78803D28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6AB7275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0F6DC9C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01E239C6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087E99E3" w14:textId="77777777" w:rsidTr="0070443F">
        <w:tc>
          <w:tcPr>
            <w:tcW w:w="185" w:type="pct"/>
            <w:vAlign w:val="center"/>
          </w:tcPr>
          <w:p w14:paraId="4BCCCEBF" w14:textId="0BE3A6F1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2038" w:type="pct"/>
          </w:tcPr>
          <w:p w14:paraId="0B244544" w14:textId="24D0FC07" w:rsidR="001B2AF4" w:rsidRPr="00F61D92" w:rsidRDefault="001B2AF4" w:rsidP="00163513">
            <w:pPr>
              <w:spacing w:before="60" w:after="60"/>
              <w:rPr>
                <w:rFonts w:asciiTheme="minorHAnsi" w:hAnsiTheme="minorHAnsi" w:cstheme="minorHAnsi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Percentuale di </w:t>
            </w:r>
            <w:r w:rsidR="00163513">
              <w:rPr>
                <w:rFonts w:asciiTheme="minorHAnsi" w:hAnsiTheme="minorHAnsi" w:cstheme="minorHAnsi"/>
                <w:sz w:val="16"/>
                <w:szCs w:val="16"/>
              </w:rPr>
              <w:t xml:space="preserve">immatricolati </w:t>
            </w:r>
            <w:r w:rsidR="00163513"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(L; LM; LMCU) </w:t>
            </w:r>
            <w:r w:rsidR="00163513">
              <w:rPr>
                <w:rFonts w:asciiTheme="minorHAnsi" w:hAnsiTheme="minorHAnsi" w:cstheme="minorHAnsi"/>
                <w:sz w:val="16"/>
                <w:szCs w:val="16"/>
              </w:rPr>
              <w:t xml:space="preserve">che proseguono la </w:t>
            </w:r>
            <w:proofErr w:type="gramStart"/>
            <w:r w:rsidR="00163513">
              <w:rPr>
                <w:rFonts w:asciiTheme="minorHAnsi" w:hAnsiTheme="minorHAnsi" w:cstheme="minorHAnsi"/>
                <w:sz w:val="16"/>
                <w:szCs w:val="16"/>
              </w:rPr>
              <w:t>carriera  al</w:t>
            </w:r>
            <w:proofErr w:type="gramEnd"/>
            <w:r w:rsidR="00163513">
              <w:rPr>
                <w:rFonts w:asciiTheme="minorHAnsi" w:hAnsiTheme="minorHAnsi" w:cstheme="minorHAnsi"/>
                <w:sz w:val="16"/>
                <w:szCs w:val="16"/>
              </w:rPr>
              <w:t xml:space="preserve"> secondo anno in un differente CdS dello stesso Ateneo</w:t>
            </w: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324" w:type="pct"/>
          </w:tcPr>
          <w:p w14:paraId="0981E6F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7858FF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39F06CC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57896EF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E732325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3218105E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6038BC6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BA024C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49B038C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4B711EBE" w14:textId="77777777" w:rsidTr="0070443F">
        <w:tc>
          <w:tcPr>
            <w:tcW w:w="185" w:type="pct"/>
            <w:vAlign w:val="center"/>
          </w:tcPr>
          <w:p w14:paraId="7BE25567" w14:textId="7614829D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2038" w:type="pct"/>
          </w:tcPr>
          <w:p w14:paraId="34F35C9C" w14:textId="4E301426" w:rsidR="001B2AF4" w:rsidRPr="00F61D92" w:rsidRDefault="001B2AF4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Percentuale di abbandoni della classe di laurea dopo N+1 anni**</w:t>
            </w:r>
          </w:p>
        </w:tc>
        <w:tc>
          <w:tcPr>
            <w:tcW w:w="324" w:type="pct"/>
          </w:tcPr>
          <w:p w14:paraId="7734A0D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90A4B17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5AEF913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33A1C47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FFBD862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5BA913CC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00695E0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654972CF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8" w:type="pct"/>
            <w:shd w:val="clear" w:color="auto" w:fill="DBE5F1" w:themeFill="accent1" w:themeFillTint="33"/>
          </w:tcPr>
          <w:p w14:paraId="4DC64C7C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7D0234C9" w14:textId="77777777" w:rsidR="00163513" w:rsidRDefault="00163513" w:rsidP="00163513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</w:p>
    <w:p w14:paraId="00615397" w14:textId="3575A330" w:rsidR="00163513" w:rsidRPr="00163513" w:rsidRDefault="00163513" w:rsidP="00163513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163513">
        <w:rPr>
          <w:rFonts w:eastAsiaTheme="majorEastAsia" w:cstheme="minorHAnsi"/>
          <w:bCs/>
          <w:smallCaps/>
          <w:color w:val="4F81BD" w:themeColor="accent1"/>
        </w:rPr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163513">
        <w:rPr>
          <w:rFonts w:eastAsiaTheme="majorEastAsia" w:cstheme="minorHAnsi"/>
          <w:bCs/>
          <w:smallCaps/>
          <w:color w:val="4F81BD" w:themeColor="accent1"/>
        </w:rPr>
        <w:t>– Soddisfazione e occupabilità</w:t>
      </w:r>
    </w:p>
    <w:tbl>
      <w:tblPr>
        <w:tblStyle w:val="Grigliatabella1"/>
        <w:tblW w:w="497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6265"/>
        <w:gridCol w:w="996"/>
        <w:gridCol w:w="993"/>
        <w:gridCol w:w="999"/>
        <w:gridCol w:w="858"/>
        <w:gridCol w:w="993"/>
        <w:gridCol w:w="1002"/>
        <w:gridCol w:w="845"/>
        <w:gridCol w:w="895"/>
        <w:gridCol w:w="956"/>
      </w:tblGrid>
      <w:tr w:rsidR="001B2AF4" w:rsidRPr="00F61D92" w14:paraId="37AB5884" w14:textId="77777777" w:rsidTr="0070443F">
        <w:tc>
          <w:tcPr>
            <w:tcW w:w="185" w:type="pct"/>
            <w:vAlign w:val="center"/>
          </w:tcPr>
          <w:p w14:paraId="07806F83" w14:textId="59498F8A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2038" w:type="pct"/>
          </w:tcPr>
          <w:p w14:paraId="6542B0AE" w14:textId="51176F53" w:rsidR="001B2AF4" w:rsidRPr="00F61D92" w:rsidRDefault="001B2AF4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Proporzione di laureat</w:t>
            </w: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>i complessivamente soddisfatti del CdS</w:t>
            </w:r>
          </w:p>
        </w:tc>
        <w:tc>
          <w:tcPr>
            <w:tcW w:w="324" w:type="pct"/>
          </w:tcPr>
          <w:p w14:paraId="4A80F6F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08FA0A6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3112D34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3A3F1B0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1FC16FC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5F0A93AB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33CFE3F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496909D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5DAC57A6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1D401459" w14:textId="77777777" w:rsidTr="0070443F">
        <w:tc>
          <w:tcPr>
            <w:tcW w:w="185" w:type="pct"/>
            <w:vAlign w:val="center"/>
          </w:tcPr>
          <w:p w14:paraId="436F984B" w14:textId="2FDA0048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26a</w:t>
            </w:r>
          </w:p>
        </w:tc>
        <w:tc>
          <w:tcPr>
            <w:tcW w:w="2038" w:type="pct"/>
          </w:tcPr>
          <w:p w14:paraId="2B325502" w14:textId="18682D37" w:rsidR="001B2AF4" w:rsidRPr="00F61D92" w:rsidRDefault="007C1835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6" w:tooltip="Proporzione di Laureati occupati a tre anni dal Titolo (LM, LMCU)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Proporzione di l</w:t>
              </w:r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(LM; LMCU)</w:t>
              </w:r>
            </w:hyperlink>
            <w:r w:rsidR="001B2AF4" w:rsidRPr="00F61D92">
              <w:rPr>
                <w:rFonts w:asciiTheme="minorHAnsi" w:hAnsiTheme="minorHAnsi" w:cstheme="minorHAnsi"/>
                <w:sz w:val="16"/>
                <w:szCs w:val="16"/>
              </w:rPr>
              <w:t>, per area medico-sanitaria</w:t>
            </w:r>
          </w:p>
        </w:tc>
        <w:tc>
          <w:tcPr>
            <w:tcW w:w="324" w:type="pct"/>
          </w:tcPr>
          <w:p w14:paraId="44F3E67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BDC908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37A0B70D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2B9B2FD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7B85F9FA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5DD3ED98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264ED12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38B9FB4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51EA1BF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1D952200" w14:textId="77777777" w:rsidTr="0070443F">
        <w:tc>
          <w:tcPr>
            <w:tcW w:w="185" w:type="pct"/>
            <w:vAlign w:val="center"/>
          </w:tcPr>
          <w:p w14:paraId="5226EB53" w14:textId="67F7FE0C" w:rsidR="001B2AF4" w:rsidRPr="00585809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Pr="0058580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038" w:type="pct"/>
          </w:tcPr>
          <w:p w14:paraId="3A1EC1DE" w14:textId="4D9F7CF4" w:rsidR="001B2AF4" w:rsidRPr="00F61D92" w:rsidRDefault="007C1835" w:rsidP="0058580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hyperlink r:id="rId27" w:tooltip="Proporzione di Laureati occupati a tre anni dal Titolo (LM, LMCU)" w:history="1">
              <w:r w:rsidR="001B2AF4">
                <w:rPr>
                  <w:rFonts w:asciiTheme="minorHAnsi" w:hAnsiTheme="minorHAnsi" w:cstheme="minorHAnsi"/>
                  <w:sz w:val="16"/>
                  <w:szCs w:val="16"/>
                </w:rPr>
                <w:t>Proporzione di l</w:t>
              </w:r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(LM; LMCU)</w:t>
              </w:r>
            </w:hyperlink>
            <w:r w:rsidR="001B2AF4" w:rsidRPr="00F61D92">
              <w:rPr>
                <w:rFonts w:asciiTheme="minorHAnsi" w:hAnsiTheme="minorHAnsi" w:cstheme="minorHAnsi"/>
                <w:sz w:val="16"/>
                <w:szCs w:val="16"/>
              </w:rPr>
              <w:t>, per area scientifico-tecnologica</w:t>
            </w:r>
          </w:p>
        </w:tc>
        <w:tc>
          <w:tcPr>
            <w:tcW w:w="324" w:type="pct"/>
          </w:tcPr>
          <w:p w14:paraId="49003F0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97E1601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651EFBE1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70B1C69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F1BB517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14FF1C7C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19F46E88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514114B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48C3E0D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B2AF4" w:rsidRPr="00F61D92" w14:paraId="19A4EB98" w14:textId="77777777" w:rsidTr="0070443F">
        <w:tc>
          <w:tcPr>
            <w:tcW w:w="185" w:type="pct"/>
            <w:vAlign w:val="center"/>
          </w:tcPr>
          <w:p w14:paraId="3F967A1A" w14:textId="65A437A7" w:rsidR="001B2AF4" w:rsidRPr="00585809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Pr="0058580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038" w:type="pct"/>
          </w:tcPr>
          <w:p w14:paraId="0AD70F0A" w14:textId="51FFCA04" w:rsidR="001B2AF4" w:rsidRPr="00F61D92" w:rsidRDefault="007C1835" w:rsidP="0058580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hyperlink r:id="rId28" w:tooltip="Proporzione di Laureati occupati a tre anni dal Titolo (LM, LMCU)" w:history="1">
              <w:r w:rsidR="001B2AF4" w:rsidRPr="00F61D92">
                <w:rPr>
                  <w:rFonts w:asciiTheme="minorHAnsi" w:hAnsiTheme="minorHAnsi" w:cstheme="minorHAnsi"/>
                  <w:sz w:val="16"/>
                  <w:szCs w:val="16"/>
                </w:rPr>
                <w:t>Proporzione di Laureati occupati a un anno dal Titolo (LM; LMCU)</w:t>
              </w:r>
            </w:hyperlink>
            <w:r w:rsidR="001B2AF4" w:rsidRPr="00F61D92">
              <w:rPr>
                <w:rFonts w:asciiTheme="minorHAnsi" w:hAnsiTheme="minorHAnsi" w:cstheme="minorHAnsi"/>
                <w:sz w:val="16"/>
                <w:szCs w:val="16"/>
              </w:rPr>
              <w:t>, per area umanistico-sociale</w:t>
            </w:r>
          </w:p>
        </w:tc>
        <w:tc>
          <w:tcPr>
            <w:tcW w:w="324" w:type="pct"/>
          </w:tcPr>
          <w:p w14:paraId="7768B311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6AA9B7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5A1B340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60A76D18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1211244A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36A9D3F2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2C34B312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7CC6904D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689AE736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090E0714" w14:textId="77777777" w:rsidR="00163513" w:rsidRDefault="00163513" w:rsidP="00163513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</w:p>
    <w:p w14:paraId="031F8D3F" w14:textId="36540177" w:rsidR="00163513" w:rsidRPr="00163513" w:rsidRDefault="00163513" w:rsidP="00163513">
      <w:pPr>
        <w:keepNext/>
        <w:keepLines/>
        <w:spacing w:after="12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>
        <w:rPr>
          <w:rFonts w:eastAsiaTheme="majorEastAsia" w:cstheme="minorHAnsi"/>
          <w:bCs/>
          <w:smallCaps/>
          <w:color w:val="4F81BD" w:themeColor="accent1"/>
        </w:rPr>
        <w:t>I</w:t>
      </w:r>
      <w:r w:rsidRPr="00163513">
        <w:rPr>
          <w:rFonts w:eastAsiaTheme="majorEastAsia" w:cstheme="minorHAnsi"/>
          <w:bCs/>
          <w:smallCaps/>
          <w:color w:val="4F81BD" w:themeColor="accent1"/>
        </w:rPr>
        <w:t xml:space="preserve">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163513">
        <w:rPr>
          <w:rFonts w:eastAsiaTheme="majorEastAsia" w:cstheme="minorHAnsi"/>
          <w:bCs/>
          <w:smallCaps/>
          <w:color w:val="4F81BD" w:themeColor="accent1"/>
        </w:rPr>
        <w:t>– Consistenza e qualificazione del corpo docente</w:t>
      </w:r>
    </w:p>
    <w:tbl>
      <w:tblPr>
        <w:tblStyle w:val="Grigliatabella1"/>
        <w:tblW w:w="497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6265"/>
        <w:gridCol w:w="996"/>
        <w:gridCol w:w="993"/>
        <w:gridCol w:w="999"/>
        <w:gridCol w:w="858"/>
        <w:gridCol w:w="993"/>
        <w:gridCol w:w="1002"/>
        <w:gridCol w:w="845"/>
        <w:gridCol w:w="895"/>
        <w:gridCol w:w="956"/>
      </w:tblGrid>
      <w:tr w:rsidR="001B2AF4" w:rsidRPr="00F61D92" w14:paraId="671653DB" w14:textId="77777777" w:rsidTr="008B5067">
        <w:tc>
          <w:tcPr>
            <w:tcW w:w="185" w:type="pct"/>
            <w:vAlign w:val="center"/>
          </w:tcPr>
          <w:p w14:paraId="7F7B0BC5" w14:textId="3E0BCC2A" w:rsidR="001B2AF4" w:rsidRPr="001816CE" w:rsidRDefault="001B2AF4" w:rsidP="0058580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27a</w:t>
            </w:r>
          </w:p>
        </w:tc>
        <w:tc>
          <w:tcPr>
            <w:tcW w:w="2038" w:type="pct"/>
            <w:vAlign w:val="center"/>
          </w:tcPr>
          <w:p w14:paraId="2E7F910F" w14:textId="34B22DB5" w:rsidR="001B2AF4" w:rsidRPr="00F61D92" w:rsidRDefault="001B2AF4" w:rsidP="0058580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5F7318">
              <w:rPr>
                <w:rFonts w:asciiTheme="minorHAnsi" w:hAnsiTheme="minorHAnsi" w:cstheme="minorHAnsi"/>
                <w:sz w:val="16"/>
                <w:szCs w:val="16"/>
              </w:rPr>
              <w:t>Rapporto studenti iscritti/docenti complessivo per l'area medico-sanitaria</w:t>
            </w:r>
          </w:p>
        </w:tc>
        <w:tc>
          <w:tcPr>
            <w:tcW w:w="324" w:type="pct"/>
          </w:tcPr>
          <w:p w14:paraId="6EECB61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A12F27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13ED86BF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1A56FEF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16811331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70CA0C20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124012D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3F1FE5F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45C664D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B2AF4" w:rsidRPr="00F61D92" w14:paraId="42D5858C" w14:textId="77777777" w:rsidTr="008B5067">
        <w:tc>
          <w:tcPr>
            <w:tcW w:w="185" w:type="pct"/>
            <w:vAlign w:val="center"/>
          </w:tcPr>
          <w:p w14:paraId="7DC9D57F" w14:textId="23599091" w:rsidR="001B2AF4" w:rsidRPr="001816CE" w:rsidRDefault="001B2AF4" w:rsidP="0058580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58580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038" w:type="pct"/>
            <w:vAlign w:val="center"/>
          </w:tcPr>
          <w:p w14:paraId="43107674" w14:textId="329038E5" w:rsidR="001B2AF4" w:rsidRPr="00F61D92" w:rsidRDefault="001B2AF4" w:rsidP="0058580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5F7318">
              <w:rPr>
                <w:rFonts w:asciiTheme="minorHAnsi" w:hAnsiTheme="minorHAnsi" w:cstheme="minorHAnsi"/>
                <w:sz w:val="16"/>
                <w:szCs w:val="16"/>
              </w:rPr>
              <w:t>Rapporto studenti iscritti/docenti comple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ssivo per l'area scientifico-te</w:t>
            </w:r>
            <w:r w:rsidRPr="005F7318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5F7318">
              <w:rPr>
                <w:rFonts w:asciiTheme="minorHAnsi" w:hAnsiTheme="minorHAnsi" w:cstheme="minorHAnsi"/>
                <w:sz w:val="16"/>
                <w:szCs w:val="16"/>
              </w:rPr>
              <w:t>ologica</w:t>
            </w:r>
          </w:p>
        </w:tc>
        <w:tc>
          <w:tcPr>
            <w:tcW w:w="324" w:type="pct"/>
          </w:tcPr>
          <w:p w14:paraId="699D09C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88D9FC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7C37E99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080829B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3C34C9EA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5032E295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4B2B606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5A1DDC9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46A4FEF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B2AF4" w:rsidRPr="00F61D92" w14:paraId="4F49FA42" w14:textId="77777777" w:rsidTr="008B5067">
        <w:tc>
          <w:tcPr>
            <w:tcW w:w="185" w:type="pct"/>
            <w:vAlign w:val="center"/>
          </w:tcPr>
          <w:p w14:paraId="6E82D591" w14:textId="6740285E" w:rsidR="001B2AF4" w:rsidRPr="001816CE" w:rsidRDefault="001B2AF4" w:rsidP="0058580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58580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038" w:type="pct"/>
            <w:vAlign w:val="center"/>
          </w:tcPr>
          <w:p w14:paraId="2C480CE5" w14:textId="61E36F3F" w:rsidR="001B2AF4" w:rsidRPr="00F61D92" w:rsidRDefault="001B2AF4" w:rsidP="0058580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5F7318">
              <w:rPr>
                <w:rFonts w:asciiTheme="minorHAnsi" w:hAnsiTheme="minorHAnsi" w:cstheme="minorHAnsi"/>
                <w:sz w:val="16"/>
                <w:szCs w:val="16"/>
              </w:rPr>
              <w:t>Rapporto studenti iscritti/docenti complessivo per l'area umanistico-sociale</w:t>
            </w:r>
          </w:p>
        </w:tc>
        <w:tc>
          <w:tcPr>
            <w:tcW w:w="324" w:type="pct"/>
          </w:tcPr>
          <w:p w14:paraId="6323725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1E6B34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6A78505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24AEA6C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B419263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7D99B53B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0CCA8D66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519F4A5C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66F4902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B2AF4" w:rsidRPr="00F61D92" w14:paraId="642D08BD" w14:textId="77777777" w:rsidTr="008B5067">
        <w:tc>
          <w:tcPr>
            <w:tcW w:w="185" w:type="pct"/>
            <w:vAlign w:val="center"/>
          </w:tcPr>
          <w:p w14:paraId="2C6D3FE4" w14:textId="0823FA26" w:rsidR="001B2AF4" w:rsidRPr="001816CE" w:rsidRDefault="001B2AF4" w:rsidP="0058580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28a</w:t>
            </w:r>
          </w:p>
        </w:tc>
        <w:tc>
          <w:tcPr>
            <w:tcW w:w="2038" w:type="pct"/>
            <w:vAlign w:val="center"/>
          </w:tcPr>
          <w:p w14:paraId="7638E1AB" w14:textId="6D2FBDB8" w:rsidR="001B2AF4" w:rsidRPr="00F61D92" w:rsidRDefault="001B2AF4" w:rsidP="0058580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5F7318">
              <w:rPr>
                <w:rFonts w:asciiTheme="minorHAnsi" w:hAnsiTheme="minorHAnsi" w:cstheme="minorHAnsi"/>
                <w:sz w:val="16"/>
                <w:szCs w:val="16"/>
              </w:rPr>
              <w:t>Rapporto studenti iscritti al primo anno/docenti degli insegnamenti del primo anno, per l'area medico-sanitaria</w:t>
            </w:r>
          </w:p>
        </w:tc>
        <w:tc>
          <w:tcPr>
            <w:tcW w:w="324" w:type="pct"/>
          </w:tcPr>
          <w:p w14:paraId="7F36672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51F9A08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0865098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272BA470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50502418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2D858A88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772046C4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2C47B25C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55922F4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B2AF4" w:rsidRPr="00F61D92" w14:paraId="60E6E80D" w14:textId="77777777" w:rsidTr="008B5067">
        <w:tc>
          <w:tcPr>
            <w:tcW w:w="185" w:type="pct"/>
            <w:vAlign w:val="center"/>
          </w:tcPr>
          <w:p w14:paraId="4AFD0CDD" w14:textId="2FD48CA2" w:rsidR="001B2AF4" w:rsidRPr="001816CE" w:rsidRDefault="001B2AF4" w:rsidP="0058580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Pr="0058580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038" w:type="pct"/>
            <w:vAlign w:val="center"/>
          </w:tcPr>
          <w:p w14:paraId="68E3625C" w14:textId="5B8E2305" w:rsidR="001B2AF4" w:rsidRPr="00F61D92" w:rsidRDefault="001B2AF4" w:rsidP="0058580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5F7318">
              <w:rPr>
                <w:rFonts w:asciiTheme="minorHAnsi" w:hAnsiTheme="minorHAnsi" w:cstheme="minorHAnsi"/>
                <w:sz w:val="16"/>
                <w:szCs w:val="16"/>
              </w:rPr>
              <w:t>Rapporto studenti iscritti al primo anno/docenti degli insegnamenti del primo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nno, per l'area scientifico-tecn</w:t>
            </w:r>
            <w:r w:rsidRPr="005F7318">
              <w:rPr>
                <w:rFonts w:asciiTheme="minorHAnsi" w:hAnsiTheme="minorHAnsi" w:cstheme="minorHAnsi"/>
                <w:sz w:val="16"/>
                <w:szCs w:val="16"/>
              </w:rPr>
              <w:t>ologica</w:t>
            </w:r>
          </w:p>
        </w:tc>
        <w:tc>
          <w:tcPr>
            <w:tcW w:w="324" w:type="pct"/>
          </w:tcPr>
          <w:p w14:paraId="764148B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18FD13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455A66D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382794C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618468BE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2FB32CEC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07CF22C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30767D0B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4CA7EAC8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B2AF4" w:rsidRPr="00F61D92" w14:paraId="617AF1A5" w14:textId="77777777" w:rsidTr="008B5067">
        <w:tc>
          <w:tcPr>
            <w:tcW w:w="185" w:type="pct"/>
            <w:vAlign w:val="center"/>
          </w:tcPr>
          <w:p w14:paraId="3E595B98" w14:textId="0B2BF14B" w:rsidR="001B2AF4" w:rsidRPr="001816CE" w:rsidRDefault="001B2AF4" w:rsidP="0058580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Pr="0058580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038" w:type="pct"/>
            <w:vAlign w:val="center"/>
          </w:tcPr>
          <w:p w14:paraId="051BB814" w14:textId="76E2554C" w:rsidR="001B2AF4" w:rsidRPr="00F61D92" w:rsidRDefault="001B2AF4" w:rsidP="0058580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F7318">
              <w:rPr>
                <w:rFonts w:asciiTheme="minorHAnsi" w:hAnsiTheme="minorHAnsi" w:cstheme="minorHAnsi"/>
                <w:sz w:val="16"/>
                <w:szCs w:val="16"/>
              </w:rPr>
              <w:t>Rapporto studenti iscritti al primo anno/docenti degli insegnamenti del primo anno, per l'area umanistico-sociale</w:t>
            </w:r>
          </w:p>
        </w:tc>
        <w:tc>
          <w:tcPr>
            <w:tcW w:w="324" w:type="pct"/>
          </w:tcPr>
          <w:p w14:paraId="1371934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072C1DF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4285E997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265F186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2938EDE2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080ABA3E" w14:textId="77777777" w:rsidR="001B2AF4" w:rsidRPr="00F61D92" w:rsidRDefault="001B2AF4" w:rsidP="0058580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1E978669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360C323A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0CEFAADF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B2AF4" w:rsidRPr="00F61D92" w14:paraId="03710855" w14:textId="77777777" w:rsidTr="008B5067">
        <w:tc>
          <w:tcPr>
            <w:tcW w:w="185" w:type="pct"/>
            <w:vAlign w:val="center"/>
          </w:tcPr>
          <w:p w14:paraId="64D2782E" w14:textId="58889794" w:rsidR="001B2AF4" w:rsidRPr="001816CE" w:rsidRDefault="001B2AF4" w:rsidP="0058580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2038" w:type="pct"/>
          </w:tcPr>
          <w:p w14:paraId="79595F50" w14:textId="2259482C" w:rsidR="001B2AF4" w:rsidRPr="005F7318" w:rsidRDefault="001B2AF4" w:rsidP="0058580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Rapporto tutor in possesso di Dottorato di Ricerca / Iscritti (per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gli Atenei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Telematic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 xml:space="preserve"> o con più del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0% dei corsi a distanza,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 xml:space="preserve">secondo DM 987/2016, art. 3, c. </w:t>
            </w:r>
            <w:proofErr w:type="gramStart"/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093160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proofErr w:type="gramEnd"/>
            <w:r w:rsidRPr="00093160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324" w:type="pct"/>
          </w:tcPr>
          <w:p w14:paraId="74AA81C3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4C40FFDD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74A49C05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9" w:type="pct"/>
            <w:shd w:val="clear" w:color="auto" w:fill="auto"/>
          </w:tcPr>
          <w:p w14:paraId="6A026ABE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" w:type="pct"/>
            <w:shd w:val="clear" w:color="auto" w:fill="DBE5F1" w:themeFill="accent1" w:themeFillTint="33"/>
          </w:tcPr>
          <w:p w14:paraId="79C5EFD5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26" w:type="pct"/>
            <w:shd w:val="clear" w:color="auto" w:fill="DBE5F1" w:themeFill="accent1" w:themeFillTint="33"/>
          </w:tcPr>
          <w:p w14:paraId="398EC567" w14:textId="77777777" w:rsidR="001B2AF4" w:rsidRPr="00F61D92" w:rsidRDefault="001B2AF4" w:rsidP="0058580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75" w:type="pct"/>
            <w:shd w:val="clear" w:color="auto" w:fill="auto"/>
          </w:tcPr>
          <w:p w14:paraId="3537C02F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36D494A8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14:paraId="1457B2BF" w14:textId="77777777" w:rsidR="001B2AF4" w:rsidRPr="00F61D92" w:rsidRDefault="001B2AF4" w:rsidP="0058580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6DEFA255" w14:textId="6711B8C7" w:rsidR="00585809" w:rsidRPr="00F61D92" w:rsidRDefault="00585809" w:rsidP="00585809">
      <w:pPr>
        <w:pStyle w:val="Nessunaspaziatura"/>
        <w:tabs>
          <w:tab w:val="left" w:pos="3556"/>
        </w:tabs>
        <w:rPr>
          <w:rFonts w:cstheme="minorHAnsi"/>
          <w:sz w:val="16"/>
        </w:rPr>
      </w:pPr>
      <w:r w:rsidRPr="00F61D92">
        <w:rPr>
          <w:rFonts w:cstheme="minorHAnsi"/>
          <w:sz w:val="16"/>
        </w:rPr>
        <w:t xml:space="preserve">** Indicatori basati </w:t>
      </w:r>
      <w:r w:rsidR="00232090">
        <w:rPr>
          <w:rFonts w:cstheme="minorHAnsi"/>
          <w:sz w:val="16"/>
        </w:rPr>
        <w:t xml:space="preserve">sugli </w:t>
      </w:r>
      <w:r w:rsidR="00232090" w:rsidRPr="00232090">
        <w:rPr>
          <w:rFonts w:cstheme="minorHAnsi"/>
          <w:sz w:val="16"/>
        </w:rPr>
        <w:t>Immatricolati per la prima volta al Sistema Universitario</w:t>
      </w:r>
      <w:r w:rsidR="00E863E7">
        <w:rPr>
          <w:rFonts w:cstheme="minorHAnsi"/>
          <w:sz w:val="16"/>
        </w:rPr>
        <w:t xml:space="preserve"> o iscritti per la prima volta a una LM</w:t>
      </w:r>
      <w:r>
        <w:rPr>
          <w:rFonts w:cstheme="minorHAnsi"/>
          <w:sz w:val="16"/>
        </w:rPr>
        <w:tab/>
      </w:r>
      <w:r w:rsidRPr="00093160">
        <w:rPr>
          <w:rFonts w:cstheme="minorHAnsi"/>
          <w:sz w:val="16"/>
          <w:szCs w:val="16"/>
        </w:rPr>
        <w:t>***</w:t>
      </w:r>
      <w:r w:rsidRPr="00F61D92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D</w:t>
      </w:r>
      <w:r w:rsidRPr="00F61D92">
        <w:rPr>
          <w:rFonts w:cstheme="minorHAnsi"/>
          <w:sz w:val="16"/>
          <w:szCs w:val="16"/>
        </w:rPr>
        <w:t>ato disponibile dal</w:t>
      </w:r>
      <w:r>
        <w:rPr>
          <w:rFonts w:cstheme="minorHAnsi"/>
          <w:sz w:val="16"/>
          <w:szCs w:val="16"/>
        </w:rPr>
        <w:t>l’a.a.</w:t>
      </w:r>
      <w:r w:rsidRPr="00F61D92">
        <w:rPr>
          <w:rFonts w:cstheme="minorHAnsi"/>
          <w:sz w:val="16"/>
          <w:szCs w:val="16"/>
        </w:rPr>
        <w:t xml:space="preserve"> 2016/2017</w:t>
      </w:r>
    </w:p>
    <w:p w14:paraId="7A52AD5E" w14:textId="30FE47B7" w:rsidR="00745295" w:rsidRPr="00F61D92" w:rsidRDefault="00745295" w:rsidP="00745295">
      <w:pPr>
        <w:pStyle w:val="Nessunaspaziatura"/>
        <w:tabs>
          <w:tab w:val="left" w:pos="3556"/>
        </w:tabs>
        <w:rPr>
          <w:rFonts w:cstheme="minorHAnsi"/>
          <w:sz w:val="16"/>
        </w:rPr>
      </w:pPr>
    </w:p>
    <w:sectPr w:rsidR="00745295" w:rsidRPr="00F61D92" w:rsidSect="002A737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60E68" w14:textId="77777777" w:rsidR="007C1835" w:rsidRDefault="007C1835" w:rsidP="005D2E18">
      <w:pPr>
        <w:spacing w:after="0" w:line="240" w:lineRule="auto"/>
      </w:pPr>
      <w:r>
        <w:separator/>
      </w:r>
    </w:p>
  </w:endnote>
  <w:endnote w:type="continuationSeparator" w:id="0">
    <w:p w14:paraId="21CB20DB" w14:textId="77777777" w:rsidR="007C1835" w:rsidRDefault="007C1835" w:rsidP="005D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783582"/>
      <w:docPartObj>
        <w:docPartGallery w:val="Page Numbers (Bottom of Page)"/>
        <w:docPartUnique/>
      </w:docPartObj>
    </w:sdtPr>
    <w:sdtEndPr/>
    <w:sdtContent>
      <w:p w14:paraId="3135502B" w14:textId="4C9BCF0C" w:rsidR="005713C7" w:rsidRDefault="005713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F97">
          <w:rPr>
            <w:noProof/>
          </w:rPr>
          <w:t>6</w:t>
        </w:r>
        <w:r>
          <w:fldChar w:fldCharType="end"/>
        </w:r>
      </w:p>
    </w:sdtContent>
  </w:sdt>
  <w:p w14:paraId="4D82D81F" w14:textId="77777777" w:rsidR="005713C7" w:rsidRDefault="005713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38626" w14:textId="77777777" w:rsidR="007C1835" w:rsidRDefault="007C1835" w:rsidP="005D2E18">
      <w:pPr>
        <w:spacing w:after="0" w:line="240" w:lineRule="auto"/>
      </w:pPr>
      <w:r>
        <w:separator/>
      </w:r>
    </w:p>
  </w:footnote>
  <w:footnote w:type="continuationSeparator" w:id="0">
    <w:p w14:paraId="0701E575" w14:textId="77777777" w:rsidR="007C1835" w:rsidRDefault="007C1835" w:rsidP="005D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401C8"/>
    <w:multiLevelType w:val="multilevel"/>
    <w:tmpl w:val="2B1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4A"/>
    <w:rsid w:val="000124CB"/>
    <w:rsid w:val="00017A58"/>
    <w:rsid w:val="0002028B"/>
    <w:rsid w:val="000218BC"/>
    <w:rsid w:val="000264C2"/>
    <w:rsid w:val="0003548E"/>
    <w:rsid w:val="00044E93"/>
    <w:rsid w:val="0005602F"/>
    <w:rsid w:val="00056474"/>
    <w:rsid w:val="00073D43"/>
    <w:rsid w:val="000770B3"/>
    <w:rsid w:val="00086CF0"/>
    <w:rsid w:val="00092C2D"/>
    <w:rsid w:val="00093160"/>
    <w:rsid w:val="00097274"/>
    <w:rsid w:val="000A1046"/>
    <w:rsid w:val="000D3E9F"/>
    <w:rsid w:val="000D563F"/>
    <w:rsid w:val="000D59A9"/>
    <w:rsid w:val="000F3E6D"/>
    <w:rsid w:val="000F6433"/>
    <w:rsid w:val="00111EB5"/>
    <w:rsid w:val="00124896"/>
    <w:rsid w:val="001363E4"/>
    <w:rsid w:val="001442F1"/>
    <w:rsid w:val="001443FE"/>
    <w:rsid w:val="001478C4"/>
    <w:rsid w:val="00150455"/>
    <w:rsid w:val="0015053D"/>
    <w:rsid w:val="00151ED0"/>
    <w:rsid w:val="001527DD"/>
    <w:rsid w:val="0015473F"/>
    <w:rsid w:val="00155E64"/>
    <w:rsid w:val="00163513"/>
    <w:rsid w:val="00165774"/>
    <w:rsid w:val="001816CE"/>
    <w:rsid w:val="00190F67"/>
    <w:rsid w:val="0019256E"/>
    <w:rsid w:val="001A3B81"/>
    <w:rsid w:val="001B2AF4"/>
    <w:rsid w:val="001B47DB"/>
    <w:rsid w:val="001D26BC"/>
    <w:rsid w:val="001E06E6"/>
    <w:rsid w:val="001F1F6E"/>
    <w:rsid w:val="001F46D3"/>
    <w:rsid w:val="00210464"/>
    <w:rsid w:val="00210A1B"/>
    <w:rsid w:val="002119EF"/>
    <w:rsid w:val="002122E5"/>
    <w:rsid w:val="00214A9A"/>
    <w:rsid w:val="00232090"/>
    <w:rsid w:val="00232C0D"/>
    <w:rsid w:val="0023367D"/>
    <w:rsid w:val="00237B00"/>
    <w:rsid w:val="00237FFA"/>
    <w:rsid w:val="0026663E"/>
    <w:rsid w:val="00277225"/>
    <w:rsid w:val="00285D7E"/>
    <w:rsid w:val="00291886"/>
    <w:rsid w:val="002A0A96"/>
    <w:rsid w:val="002A7164"/>
    <w:rsid w:val="002A7379"/>
    <w:rsid w:val="002C7BA3"/>
    <w:rsid w:val="002D06ED"/>
    <w:rsid w:val="002E5864"/>
    <w:rsid w:val="002E7D27"/>
    <w:rsid w:val="002F27F5"/>
    <w:rsid w:val="002F5C6F"/>
    <w:rsid w:val="00302FB2"/>
    <w:rsid w:val="00317B33"/>
    <w:rsid w:val="00317EFF"/>
    <w:rsid w:val="00321E62"/>
    <w:rsid w:val="0034081D"/>
    <w:rsid w:val="00342ABA"/>
    <w:rsid w:val="00356A61"/>
    <w:rsid w:val="00370DE2"/>
    <w:rsid w:val="00377CD8"/>
    <w:rsid w:val="00380752"/>
    <w:rsid w:val="0038498B"/>
    <w:rsid w:val="003A046A"/>
    <w:rsid w:val="003A1CB9"/>
    <w:rsid w:val="003A2F09"/>
    <w:rsid w:val="003C4336"/>
    <w:rsid w:val="003E1C7B"/>
    <w:rsid w:val="003E4B17"/>
    <w:rsid w:val="003F3577"/>
    <w:rsid w:val="003F6215"/>
    <w:rsid w:val="0040276D"/>
    <w:rsid w:val="00406248"/>
    <w:rsid w:val="0041135F"/>
    <w:rsid w:val="00427913"/>
    <w:rsid w:val="00430A8A"/>
    <w:rsid w:val="00435B07"/>
    <w:rsid w:val="00454B5F"/>
    <w:rsid w:val="00463809"/>
    <w:rsid w:val="004757EA"/>
    <w:rsid w:val="00487CA4"/>
    <w:rsid w:val="004A3613"/>
    <w:rsid w:val="005062D6"/>
    <w:rsid w:val="0051531A"/>
    <w:rsid w:val="005211D5"/>
    <w:rsid w:val="00534722"/>
    <w:rsid w:val="00541A1A"/>
    <w:rsid w:val="005638F6"/>
    <w:rsid w:val="005713C7"/>
    <w:rsid w:val="005715B5"/>
    <w:rsid w:val="00575827"/>
    <w:rsid w:val="00580683"/>
    <w:rsid w:val="00580F97"/>
    <w:rsid w:val="00581BA7"/>
    <w:rsid w:val="00581F34"/>
    <w:rsid w:val="00585809"/>
    <w:rsid w:val="00586A1B"/>
    <w:rsid w:val="005A124A"/>
    <w:rsid w:val="005D2E18"/>
    <w:rsid w:val="005F7318"/>
    <w:rsid w:val="0060189C"/>
    <w:rsid w:val="006156E4"/>
    <w:rsid w:val="00616140"/>
    <w:rsid w:val="006317B1"/>
    <w:rsid w:val="006376E6"/>
    <w:rsid w:val="006504EE"/>
    <w:rsid w:val="00650F36"/>
    <w:rsid w:val="00655284"/>
    <w:rsid w:val="0066251B"/>
    <w:rsid w:val="00664BF0"/>
    <w:rsid w:val="00664DAA"/>
    <w:rsid w:val="006771A8"/>
    <w:rsid w:val="00693F45"/>
    <w:rsid w:val="006B78B6"/>
    <w:rsid w:val="006C3BAE"/>
    <w:rsid w:val="006E0456"/>
    <w:rsid w:val="006E68CC"/>
    <w:rsid w:val="007138BB"/>
    <w:rsid w:val="00726BEB"/>
    <w:rsid w:val="00743F6C"/>
    <w:rsid w:val="00745295"/>
    <w:rsid w:val="00752161"/>
    <w:rsid w:val="00761325"/>
    <w:rsid w:val="00764797"/>
    <w:rsid w:val="00781AE9"/>
    <w:rsid w:val="007C0362"/>
    <w:rsid w:val="007C1835"/>
    <w:rsid w:val="007C4410"/>
    <w:rsid w:val="007C7217"/>
    <w:rsid w:val="007E6261"/>
    <w:rsid w:val="007F1A0C"/>
    <w:rsid w:val="007F6E90"/>
    <w:rsid w:val="00804FC9"/>
    <w:rsid w:val="00806BDA"/>
    <w:rsid w:val="00825846"/>
    <w:rsid w:val="00832349"/>
    <w:rsid w:val="00833B55"/>
    <w:rsid w:val="008344E7"/>
    <w:rsid w:val="00841791"/>
    <w:rsid w:val="00846185"/>
    <w:rsid w:val="00846EF8"/>
    <w:rsid w:val="008770C9"/>
    <w:rsid w:val="00887349"/>
    <w:rsid w:val="008951FD"/>
    <w:rsid w:val="008964AD"/>
    <w:rsid w:val="008A47F9"/>
    <w:rsid w:val="008A6884"/>
    <w:rsid w:val="008B6E8F"/>
    <w:rsid w:val="008B7FB4"/>
    <w:rsid w:val="008C400E"/>
    <w:rsid w:val="008E724F"/>
    <w:rsid w:val="008F00E8"/>
    <w:rsid w:val="008F01B2"/>
    <w:rsid w:val="008F0F9D"/>
    <w:rsid w:val="008F20DD"/>
    <w:rsid w:val="008F2E51"/>
    <w:rsid w:val="008F2E7E"/>
    <w:rsid w:val="008F52B8"/>
    <w:rsid w:val="008F727F"/>
    <w:rsid w:val="009050FC"/>
    <w:rsid w:val="009153D4"/>
    <w:rsid w:val="009162FF"/>
    <w:rsid w:val="009261BA"/>
    <w:rsid w:val="009272D2"/>
    <w:rsid w:val="00931B2E"/>
    <w:rsid w:val="0093359F"/>
    <w:rsid w:val="00933888"/>
    <w:rsid w:val="0096611E"/>
    <w:rsid w:val="0096716C"/>
    <w:rsid w:val="00994A55"/>
    <w:rsid w:val="009C09EB"/>
    <w:rsid w:val="009C4CE5"/>
    <w:rsid w:val="009D4FCB"/>
    <w:rsid w:val="009D63A2"/>
    <w:rsid w:val="009D7653"/>
    <w:rsid w:val="009E69CE"/>
    <w:rsid w:val="009F2098"/>
    <w:rsid w:val="009F7AA5"/>
    <w:rsid w:val="00A03C94"/>
    <w:rsid w:val="00A100EF"/>
    <w:rsid w:val="00A22A3C"/>
    <w:rsid w:val="00A329C4"/>
    <w:rsid w:val="00A4183C"/>
    <w:rsid w:val="00A446EA"/>
    <w:rsid w:val="00A54BE0"/>
    <w:rsid w:val="00AA43B1"/>
    <w:rsid w:val="00AC3C69"/>
    <w:rsid w:val="00AC492D"/>
    <w:rsid w:val="00AC6F3D"/>
    <w:rsid w:val="00AD156C"/>
    <w:rsid w:val="00AE3CE7"/>
    <w:rsid w:val="00AF25C5"/>
    <w:rsid w:val="00AF5C80"/>
    <w:rsid w:val="00B105A1"/>
    <w:rsid w:val="00B13195"/>
    <w:rsid w:val="00B24EFF"/>
    <w:rsid w:val="00B57231"/>
    <w:rsid w:val="00B61AD6"/>
    <w:rsid w:val="00B631F4"/>
    <w:rsid w:val="00B706BB"/>
    <w:rsid w:val="00B91B81"/>
    <w:rsid w:val="00BC013A"/>
    <w:rsid w:val="00BC6F49"/>
    <w:rsid w:val="00BD3CFA"/>
    <w:rsid w:val="00BE2709"/>
    <w:rsid w:val="00BE3B10"/>
    <w:rsid w:val="00BE3E8D"/>
    <w:rsid w:val="00BE434E"/>
    <w:rsid w:val="00BE5E6F"/>
    <w:rsid w:val="00BE7974"/>
    <w:rsid w:val="00BF13AF"/>
    <w:rsid w:val="00BF38A6"/>
    <w:rsid w:val="00C05B55"/>
    <w:rsid w:val="00C0701C"/>
    <w:rsid w:val="00C120AE"/>
    <w:rsid w:val="00C1329D"/>
    <w:rsid w:val="00C32C4A"/>
    <w:rsid w:val="00C5192A"/>
    <w:rsid w:val="00C52EF0"/>
    <w:rsid w:val="00C54904"/>
    <w:rsid w:val="00C909AB"/>
    <w:rsid w:val="00CB30E1"/>
    <w:rsid w:val="00CB33E5"/>
    <w:rsid w:val="00CD60FF"/>
    <w:rsid w:val="00CE3AE8"/>
    <w:rsid w:val="00CF3012"/>
    <w:rsid w:val="00D01FB5"/>
    <w:rsid w:val="00D034C4"/>
    <w:rsid w:val="00D10431"/>
    <w:rsid w:val="00D200BB"/>
    <w:rsid w:val="00D214C8"/>
    <w:rsid w:val="00D31DC4"/>
    <w:rsid w:val="00D31F1D"/>
    <w:rsid w:val="00D41820"/>
    <w:rsid w:val="00D41EC0"/>
    <w:rsid w:val="00D42662"/>
    <w:rsid w:val="00D509CA"/>
    <w:rsid w:val="00D664B3"/>
    <w:rsid w:val="00D704B6"/>
    <w:rsid w:val="00D94BED"/>
    <w:rsid w:val="00DA0B4A"/>
    <w:rsid w:val="00DA32BD"/>
    <w:rsid w:val="00DB6935"/>
    <w:rsid w:val="00DC385D"/>
    <w:rsid w:val="00DC6AB1"/>
    <w:rsid w:val="00DD14FA"/>
    <w:rsid w:val="00DD4B4C"/>
    <w:rsid w:val="00DD593D"/>
    <w:rsid w:val="00DD6F42"/>
    <w:rsid w:val="00E11B35"/>
    <w:rsid w:val="00E14FED"/>
    <w:rsid w:val="00E31321"/>
    <w:rsid w:val="00E453AF"/>
    <w:rsid w:val="00E504AE"/>
    <w:rsid w:val="00E51123"/>
    <w:rsid w:val="00E511D9"/>
    <w:rsid w:val="00E67CC7"/>
    <w:rsid w:val="00E80085"/>
    <w:rsid w:val="00E827C7"/>
    <w:rsid w:val="00E82BBE"/>
    <w:rsid w:val="00E863E7"/>
    <w:rsid w:val="00EB09AD"/>
    <w:rsid w:val="00ED193C"/>
    <w:rsid w:val="00EE1B51"/>
    <w:rsid w:val="00EE2C9D"/>
    <w:rsid w:val="00EF40D9"/>
    <w:rsid w:val="00EF69C1"/>
    <w:rsid w:val="00F017D5"/>
    <w:rsid w:val="00F03ECB"/>
    <w:rsid w:val="00F06B3C"/>
    <w:rsid w:val="00F266C7"/>
    <w:rsid w:val="00F312D3"/>
    <w:rsid w:val="00F41E77"/>
    <w:rsid w:val="00F477E3"/>
    <w:rsid w:val="00F573DA"/>
    <w:rsid w:val="00F60ACE"/>
    <w:rsid w:val="00F611B4"/>
    <w:rsid w:val="00F61D92"/>
    <w:rsid w:val="00F61EA9"/>
    <w:rsid w:val="00F637C8"/>
    <w:rsid w:val="00F82669"/>
    <w:rsid w:val="00F97223"/>
    <w:rsid w:val="00FA1E56"/>
    <w:rsid w:val="00FA614B"/>
    <w:rsid w:val="00FB699D"/>
    <w:rsid w:val="00FC5283"/>
    <w:rsid w:val="00FC5E1F"/>
    <w:rsid w:val="00FE3854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BC13"/>
  <w15:docId w15:val="{82AFB70D-CCCF-4655-9FA5-ED9EA9E3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F0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5A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A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6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4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972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2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2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72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7274"/>
    <w:rPr>
      <w:b/>
      <w:bCs/>
      <w:sz w:val="20"/>
      <w:szCs w:val="20"/>
    </w:rPr>
  </w:style>
  <w:style w:type="character" w:customStyle="1" w:styleId="titleind">
    <w:name w:val="title_ind"/>
    <w:basedOn w:val="Carpredefinitoparagrafo"/>
    <w:rsid w:val="00321E62"/>
  </w:style>
  <w:style w:type="character" w:customStyle="1" w:styleId="Titolo2Carattere">
    <w:name w:val="Titolo 2 Carattere"/>
    <w:basedOn w:val="Carpredefinitoparagrafo"/>
    <w:link w:val="Titolo2"/>
    <w:uiPriority w:val="9"/>
    <w:rsid w:val="008F0F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DC385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E18"/>
  </w:style>
  <w:style w:type="paragraph" w:styleId="Pidipagina">
    <w:name w:val="footer"/>
    <w:basedOn w:val="Normale"/>
    <w:link w:val="Pidipagina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E18"/>
  </w:style>
  <w:style w:type="character" w:styleId="Collegamentoipertestuale">
    <w:name w:val="Hyperlink"/>
    <w:basedOn w:val="Carpredefinitoparagrafo"/>
    <w:uiPriority w:val="99"/>
    <w:unhideWhenUsed/>
    <w:rsid w:val="00FE4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teneo.cineca.it/pro3/report/prt_indicatori1618.php?SESSION=xh5EKLaGwGToMjUOZONpNYwM3UiyJOeO&amp;parte=32&amp;area=A_A&amp;anno=2017&amp;indicatore=A_A_3&amp;obiettivo=A&amp;azione=A_A&amp;id_sersel=1005" TargetMode="External"/><Relationship Id="rId18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26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17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25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20" Type="http://schemas.openxmlformats.org/officeDocument/2006/relationships/hyperlink" Target="https://ateneo.cineca.it/pro3/report/prt_indicatori1618.php?SESSION=xh5EKLaGwGToMjUOZONpNYwM3UiyJOeO&amp;parte=32&amp;area=D_3&amp;anno=2017&amp;indicatore=D_3_3&amp;obiettivo=D&amp;azione=D_3&amp;id_sersel=100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eneo.cineca.it/pro3/report/prt_indicatori1618.php?SESSION=xh5EKLaGwGToMjUOZONpNYwM3UiyJOeO&amp;parte=32&amp;area=A_A&amp;anno=2017&amp;indicatore=A_A_3&amp;obiettivo=A&amp;azione=A_A&amp;id_sersel=1005" TargetMode="External"/><Relationship Id="rId23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28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10" Type="http://schemas.openxmlformats.org/officeDocument/2006/relationships/hyperlink" Target="http://ava.miur.it/" TargetMode="External"/><Relationship Id="rId19" Type="http://schemas.openxmlformats.org/officeDocument/2006/relationships/hyperlink" Target="https://ateneo.cineca.it/pro3/report/prt_indicatori1618.php?SESSION=xh5EKLaGwGToMjUOZONpNYwM3UiyJOeO&amp;parte=32&amp;area=D_3&amp;anno=2017&amp;indicatore=D_3_1&amp;obiettivo=D&amp;azione=D_3&amp;id_sersel=10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teneo.cineca.it/pro3/report/prt_indicatori1618.php?SESSION=xh5EKLaGwGToMjUOZONpNYwM3UiyJOeO&amp;parte=32&amp;area=A_A&amp;anno=2017&amp;indicatore=A_A_3&amp;obiettivo=A&amp;azione=A_A&amp;id_sersel=1005" TargetMode="External"/><Relationship Id="rId22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27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457B-7132-4B4F-8A14-7FF2EC13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giovanna.colizza</dc:creator>
  <cp:lastModifiedBy>alberto.ciolfi</cp:lastModifiedBy>
  <cp:revision>3</cp:revision>
  <cp:lastPrinted>2017-02-20T09:58:00Z</cp:lastPrinted>
  <dcterms:created xsi:type="dcterms:W3CDTF">2017-08-10T10:00:00Z</dcterms:created>
  <dcterms:modified xsi:type="dcterms:W3CDTF">2017-08-10T10:41:00Z</dcterms:modified>
</cp:coreProperties>
</file>